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C95C6B" w:rsidRPr="00A647D6" w:rsidRDefault="00822B86" w:rsidP="00822B8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822B86">
        <w:rPr>
          <w:rFonts w:ascii="Times New Roman" w:eastAsia="Times New Roman" w:hAnsi="Times New Roman"/>
          <w:lang w:eastAsia="ru-RU"/>
        </w:rPr>
        <w:object w:dxaOrig="3068" w:dyaOrig="4320">
          <v:shape id="_x0000_i1025" type="#_x0000_t75" style="width:530.4pt;height:786.6pt" o:ole="">
            <v:imagedata r:id="rId6" o:title=""/>
          </v:shape>
          <o:OLEObject Type="Embed" ProgID="FoxitReader.Document" ShapeID="_x0000_i1025" DrawAspect="Content" ObjectID="_1777360041" r:id="rId7"/>
        </w:object>
      </w:r>
      <w:bookmarkEnd w:id="0"/>
      <w:r w:rsidR="0090705C" w:rsidRPr="00A647D6">
        <w:rPr>
          <w:rFonts w:ascii="Times New Roman" w:hAnsi="Times New Roman"/>
          <w:b/>
          <w:sz w:val="24"/>
          <w:szCs w:val="24"/>
        </w:rPr>
        <w:t>2</w:t>
      </w:r>
      <w:r w:rsidR="0090705C" w:rsidRPr="00A647D6">
        <w:rPr>
          <w:rFonts w:ascii="Times New Roman" w:hAnsi="Times New Roman"/>
          <w:b/>
          <w:bCs/>
          <w:sz w:val="24"/>
          <w:szCs w:val="24"/>
        </w:rPr>
        <w:t xml:space="preserve">. Оценка системы управления </w:t>
      </w:r>
      <w:r w:rsidR="00F45FCB" w:rsidRPr="00A647D6">
        <w:rPr>
          <w:rFonts w:ascii="Times New Roman" w:hAnsi="Times New Roman"/>
          <w:b/>
          <w:bCs/>
          <w:sz w:val="24"/>
          <w:szCs w:val="24"/>
        </w:rPr>
        <w:t xml:space="preserve">образовательной </w:t>
      </w:r>
      <w:r w:rsidR="0090705C" w:rsidRPr="00A647D6">
        <w:rPr>
          <w:rFonts w:ascii="Times New Roman" w:hAnsi="Times New Roman"/>
          <w:b/>
          <w:bCs/>
          <w:sz w:val="24"/>
          <w:szCs w:val="24"/>
        </w:rPr>
        <w:t>организации</w:t>
      </w:r>
    </w:p>
    <w:p w:rsidR="008D59E2" w:rsidRPr="00A647D6" w:rsidRDefault="00B13873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Управление ДОУ осуществляется </w:t>
      </w:r>
      <w:r w:rsidR="0090705C" w:rsidRPr="00A647D6">
        <w:rPr>
          <w:rFonts w:ascii="Times New Roman" w:hAnsi="Times New Roman"/>
          <w:sz w:val="24"/>
          <w:szCs w:val="24"/>
        </w:rPr>
        <w:t>в соответствии с действующим законодательством и уставом М</w:t>
      </w:r>
      <w:r w:rsidR="00742AD6" w:rsidRPr="00A647D6">
        <w:rPr>
          <w:rFonts w:ascii="Times New Roman" w:hAnsi="Times New Roman"/>
          <w:sz w:val="24"/>
          <w:szCs w:val="24"/>
        </w:rPr>
        <w:t>АДОУ «Детский сад комбинированного вида №35 «Соловушка</w:t>
      </w:r>
      <w:r w:rsidR="0090705C" w:rsidRPr="00A647D6">
        <w:rPr>
          <w:rFonts w:ascii="Times New Roman" w:hAnsi="Times New Roman"/>
          <w:sz w:val="24"/>
          <w:szCs w:val="24"/>
        </w:rPr>
        <w:t>», на принципах единоначалия и коллегиальности. Коллегиальными органами управления являются: педагогический с</w:t>
      </w:r>
      <w:r w:rsidR="00BF7024" w:rsidRPr="00A647D6">
        <w:rPr>
          <w:rFonts w:ascii="Times New Roman" w:hAnsi="Times New Roman"/>
          <w:sz w:val="24"/>
          <w:szCs w:val="24"/>
        </w:rPr>
        <w:t>овет, общее собрание р</w:t>
      </w:r>
      <w:r w:rsidR="00C7685B" w:rsidRPr="00A647D6">
        <w:rPr>
          <w:rFonts w:ascii="Times New Roman" w:hAnsi="Times New Roman"/>
          <w:sz w:val="24"/>
          <w:szCs w:val="24"/>
        </w:rPr>
        <w:t>аботников, наблюдательный совет, родительский комитет.</w:t>
      </w:r>
    </w:p>
    <w:p w:rsidR="0049114A" w:rsidRPr="00A647D6" w:rsidRDefault="0049114A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>Коллегиальными органами управления ДОУ являются:</w:t>
      </w:r>
    </w:p>
    <w:p w:rsidR="00D451AD" w:rsidRPr="00A647D6" w:rsidRDefault="00D451AD" w:rsidP="00A647D6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tLeast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>Общее собрание работников ДОУ</w:t>
      </w:r>
    </w:p>
    <w:p w:rsidR="00D451AD" w:rsidRPr="00A647D6" w:rsidRDefault="00D451AD" w:rsidP="00A647D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К компетенции Общего собрания относится: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принятие правил внутреннего распорядка воспитанников, правил внутреннего трудового распорядка, иных локальных нормативных актов ДОУ;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рассмотрение и принятие проекта новой редакции Устава ДОУ, проектов изменений и дополнений, вносимых в Устав;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- рассмотрение и обсуждение вопросов стратегии развития ДОУ;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рассмотрение и обсуждение вопросов материально-технического обеспечения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и оснащения образовательного процесса;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заслушивание отчетов заведующего ДОУ и коллегиальных органов управления ДОУ по вопросам их деятельности;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рассмотрение иных вопросов деятельности </w:t>
      </w:r>
      <w:r w:rsidR="00D75F00" w:rsidRPr="00A647D6">
        <w:rPr>
          <w:rFonts w:ascii="Times New Roman" w:hAnsi="Times New Roman"/>
          <w:sz w:val="24"/>
          <w:szCs w:val="24"/>
        </w:rPr>
        <w:t>ДОУ</w:t>
      </w:r>
      <w:r w:rsidRPr="00A647D6">
        <w:rPr>
          <w:rFonts w:ascii="Times New Roman" w:hAnsi="Times New Roman"/>
          <w:sz w:val="24"/>
          <w:szCs w:val="24"/>
        </w:rPr>
        <w:t xml:space="preserve">, вынесенных на рассмотрение заведующим ДОУ, коллегиальными органами управления ДОУ.  </w:t>
      </w:r>
    </w:p>
    <w:p w:rsidR="00D451AD" w:rsidRPr="00A647D6" w:rsidRDefault="00D451AD" w:rsidP="00A647D6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tLeast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 xml:space="preserve">Педагогический совет. 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К компетенции Педагогического совета относится решение следующих вопросов:</w:t>
      </w:r>
    </w:p>
    <w:p w:rsidR="00D451AD" w:rsidRPr="00A647D6" w:rsidRDefault="00487E10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- </w:t>
      </w:r>
      <w:r w:rsidR="00D451AD" w:rsidRPr="00A647D6">
        <w:rPr>
          <w:rFonts w:ascii="Times New Roman" w:hAnsi="Times New Roman"/>
          <w:sz w:val="24"/>
          <w:szCs w:val="24"/>
        </w:rPr>
        <w:t>организация и совершенствование методического обеспечения образовательного процесса;</w:t>
      </w:r>
    </w:p>
    <w:p w:rsidR="00D451AD" w:rsidRPr="00A647D6" w:rsidRDefault="00487E10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р</w:t>
      </w:r>
      <w:r w:rsidR="00D451AD" w:rsidRPr="00A647D6">
        <w:rPr>
          <w:rFonts w:ascii="Times New Roman" w:hAnsi="Times New Roman"/>
          <w:sz w:val="24"/>
          <w:szCs w:val="24"/>
        </w:rPr>
        <w:t>азработка и принятие образовательных программ;</w:t>
      </w:r>
    </w:p>
    <w:p w:rsidR="00D451AD" w:rsidRPr="00A647D6" w:rsidRDefault="00487E10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- </w:t>
      </w:r>
      <w:r w:rsidR="00D451AD" w:rsidRPr="00A647D6">
        <w:rPr>
          <w:rFonts w:ascii="Times New Roman" w:hAnsi="Times New Roman"/>
          <w:sz w:val="24"/>
          <w:szCs w:val="24"/>
        </w:rPr>
        <w:t>рассмотрение организации и осуществления образовательного процесса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в соответствии с настоящим Уставом, полученной лицензией на осуществление образовательной деятельности;</w:t>
      </w:r>
    </w:p>
    <w:p w:rsidR="003576D9" w:rsidRPr="00A647D6" w:rsidRDefault="006A25D6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- </w:t>
      </w:r>
      <w:r w:rsidR="00D451AD" w:rsidRPr="00A647D6">
        <w:rPr>
          <w:rFonts w:ascii="Times New Roman" w:hAnsi="Times New Roman"/>
          <w:sz w:val="24"/>
          <w:szCs w:val="24"/>
        </w:rPr>
        <w:t>рассмотрение и</w:t>
      </w:r>
      <w:r w:rsidR="00C44CC2" w:rsidRPr="00A647D6">
        <w:rPr>
          <w:rFonts w:ascii="Times New Roman" w:hAnsi="Times New Roman"/>
          <w:sz w:val="24"/>
          <w:szCs w:val="24"/>
        </w:rPr>
        <w:t xml:space="preserve"> формирование предложений по улу</w:t>
      </w:r>
      <w:r w:rsidR="00D451AD" w:rsidRPr="00A647D6">
        <w:rPr>
          <w:rFonts w:ascii="Times New Roman" w:hAnsi="Times New Roman"/>
          <w:sz w:val="24"/>
          <w:szCs w:val="24"/>
        </w:rPr>
        <w:t xml:space="preserve">чшению деятельности педагогических работников и методических объединений. </w:t>
      </w:r>
    </w:p>
    <w:p w:rsidR="00D451AD" w:rsidRPr="00A647D6" w:rsidRDefault="00D451AD" w:rsidP="002422A2">
      <w:pPr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</w:t>
      </w:r>
      <w:r w:rsidRPr="00A647D6">
        <w:rPr>
          <w:rFonts w:ascii="Times New Roman" w:hAnsi="Times New Roman"/>
          <w:b/>
          <w:sz w:val="24"/>
          <w:szCs w:val="24"/>
        </w:rPr>
        <w:t>Наблюдательны</w:t>
      </w:r>
      <w:r w:rsidR="006A25D6" w:rsidRPr="00A647D6">
        <w:rPr>
          <w:rFonts w:ascii="Times New Roman" w:hAnsi="Times New Roman"/>
          <w:b/>
          <w:sz w:val="24"/>
          <w:szCs w:val="24"/>
        </w:rPr>
        <w:t>й совет.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К компетенции Наблюдательного совета относится рассмотрение:</w:t>
      </w:r>
    </w:p>
    <w:p w:rsidR="00D451AD" w:rsidRPr="00A647D6" w:rsidRDefault="006A25D6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- </w:t>
      </w:r>
      <w:r w:rsidR="00D451AD" w:rsidRPr="00A647D6">
        <w:rPr>
          <w:rFonts w:ascii="Times New Roman" w:hAnsi="Times New Roman"/>
          <w:sz w:val="24"/>
          <w:szCs w:val="24"/>
        </w:rPr>
        <w:t xml:space="preserve">предложения учредителя или заведующего </w:t>
      </w:r>
      <w:r w:rsidRPr="00A647D6">
        <w:rPr>
          <w:rFonts w:ascii="Times New Roman" w:hAnsi="Times New Roman"/>
          <w:sz w:val="24"/>
          <w:szCs w:val="24"/>
        </w:rPr>
        <w:t>ДОУ</w:t>
      </w:r>
      <w:r w:rsidR="00D451AD" w:rsidRPr="00A647D6">
        <w:rPr>
          <w:rFonts w:ascii="Times New Roman" w:hAnsi="Times New Roman"/>
          <w:sz w:val="24"/>
          <w:szCs w:val="24"/>
        </w:rPr>
        <w:t xml:space="preserve"> о внесении изменений в Устав </w:t>
      </w:r>
      <w:r w:rsidRPr="00A647D6">
        <w:rPr>
          <w:rFonts w:ascii="Times New Roman" w:hAnsi="Times New Roman"/>
          <w:sz w:val="24"/>
          <w:szCs w:val="24"/>
        </w:rPr>
        <w:t>ДОУ</w:t>
      </w:r>
      <w:r w:rsidR="00D451AD" w:rsidRPr="00A647D6">
        <w:rPr>
          <w:rFonts w:ascii="Times New Roman" w:hAnsi="Times New Roman"/>
          <w:sz w:val="24"/>
          <w:szCs w:val="24"/>
        </w:rPr>
        <w:t>;</w:t>
      </w:r>
    </w:p>
    <w:p w:rsidR="00D451AD" w:rsidRPr="00A647D6" w:rsidRDefault="006A25D6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- </w:t>
      </w:r>
      <w:r w:rsidR="00D451AD" w:rsidRPr="00A647D6">
        <w:rPr>
          <w:rFonts w:ascii="Times New Roman" w:hAnsi="Times New Roman"/>
          <w:sz w:val="24"/>
          <w:szCs w:val="24"/>
        </w:rPr>
        <w:t xml:space="preserve">предложения учредителя или заведующего </w:t>
      </w:r>
      <w:r w:rsidRPr="00A647D6">
        <w:rPr>
          <w:rFonts w:ascii="Times New Roman" w:hAnsi="Times New Roman"/>
          <w:sz w:val="24"/>
          <w:szCs w:val="24"/>
        </w:rPr>
        <w:t>ДОУ</w:t>
      </w:r>
      <w:r w:rsidR="00D451AD" w:rsidRPr="00A647D6">
        <w:rPr>
          <w:rFonts w:ascii="Times New Roman" w:hAnsi="Times New Roman"/>
          <w:sz w:val="24"/>
          <w:szCs w:val="24"/>
        </w:rPr>
        <w:t xml:space="preserve"> о создании и л</w:t>
      </w:r>
      <w:r w:rsidRPr="00A647D6">
        <w:rPr>
          <w:rFonts w:ascii="Times New Roman" w:hAnsi="Times New Roman"/>
          <w:sz w:val="24"/>
          <w:szCs w:val="24"/>
        </w:rPr>
        <w:t>иквидации филиалов ДОУ</w:t>
      </w:r>
      <w:r w:rsidR="00D451AD" w:rsidRPr="00A647D6">
        <w:rPr>
          <w:rFonts w:ascii="Times New Roman" w:hAnsi="Times New Roman"/>
          <w:sz w:val="24"/>
          <w:szCs w:val="24"/>
        </w:rPr>
        <w:t>, об открытии и о закрытии его представительств;</w:t>
      </w:r>
    </w:p>
    <w:p w:rsidR="00D451AD" w:rsidRPr="00A647D6" w:rsidRDefault="006A25D6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- </w:t>
      </w:r>
      <w:r w:rsidR="00D451AD" w:rsidRPr="00A647D6">
        <w:rPr>
          <w:rFonts w:ascii="Times New Roman" w:hAnsi="Times New Roman"/>
          <w:sz w:val="24"/>
          <w:szCs w:val="24"/>
        </w:rPr>
        <w:t xml:space="preserve">проекта плана финансово-хозяйственной деятельности </w:t>
      </w:r>
      <w:r w:rsidRPr="00A647D6">
        <w:rPr>
          <w:rFonts w:ascii="Times New Roman" w:hAnsi="Times New Roman"/>
          <w:sz w:val="24"/>
          <w:szCs w:val="24"/>
        </w:rPr>
        <w:t>ДОУ</w:t>
      </w:r>
      <w:r w:rsidR="00D451AD" w:rsidRPr="00A647D6">
        <w:rPr>
          <w:rFonts w:ascii="Times New Roman" w:hAnsi="Times New Roman"/>
          <w:sz w:val="24"/>
          <w:szCs w:val="24"/>
        </w:rPr>
        <w:t>;</w:t>
      </w:r>
    </w:p>
    <w:p w:rsidR="00D451AD" w:rsidRPr="00A647D6" w:rsidRDefault="00B26A58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- </w:t>
      </w:r>
      <w:r w:rsidR="00D451AD" w:rsidRPr="00A647D6">
        <w:rPr>
          <w:rFonts w:ascii="Times New Roman" w:hAnsi="Times New Roman"/>
          <w:sz w:val="24"/>
          <w:szCs w:val="24"/>
        </w:rPr>
        <w:t xml:space="preserve">проекта отчетов о деятельности </w:t>
      </w:r>
      <w:r w:rsidR="00607FD7" w:rsidRPr="00A647D6">
        <w:rPr>
          <w:rFonts w:ascii="Times New Roman" w:hAnsi="Times New Roman"/>
          <w:sz w:val="24"/>
          <w:szCs w:val="24"/>
        </w:rPr>
        <w:t>ДОУ</w:t>
      </w:r>
      <w:r w:rsidR="00D451AD" w:rsidRPr="00A647D6">
        <w:rPr>
          <w:rFonts w:ascii="Times New Roman" w:hAnsi="Times New Roman"/>
          <w:sz w:val="24"/>
          <w:szCs w:val="24"/>
        </w:rPr>
        <w:t xml:space="preserve"> и об использовании его имущества, об исполнении плана его финансово-хозяйственной деятельности, годовую бухгалтерскую отчетность </w:t>
      </w:r>
      <w:r w:rsidR="00607FD7" w:rsidRPr="00A647D6">
        <w:rPr>
          <w:rFonts w:ascii="Times New Roman" w:hAnsi="Times New Roman"/>
          <w:sz w:val="24"/>
          <w:szCs w:val="24"/>
        </w:rPr>
        <w:t>ДОУ</w:t>
      </w:r>
      <w:r w:rsidR="00D451AD" w:rsidRPr="00A647D6">
        <w:rPr>
          <w:rFonts w:ascii="Times New Roman" w:hAnsi="Times New Roman"/>
          <w:sz w:val="24"/>
          <w:szCs w:val="24"/>
        </w:rPr>
        <w:t>.</w:t>
      </w:r>
    </w:p>
    <w:p w:rsidR="00D451AD" w:rsidRPr="00A647D6" w:rsidRDefault="00B26A58" w:rsidP="008D31CB">
      <w:pPr>
        <w:pStyle w:val="a3"/>
        <w:numPr>
          <w:ilvl w:val="0"/>
          <w:numId w:val="14"/>
        </w:numPr>
        <w:spacing w:after="0" w:line="240" w:lineRule="atLeast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>Родительский комитет.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В целях учета мнения родителей (законных представителей) воспитанников и педагогических работников по вопросам управления ДОУ и при принятии ДОУ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ДОУ</w:t>
      </w:r>
      <w:r w:rsidR="00C423D4" w:rsidRPr="00A647D6">
        <w:rPr>
          <w:rFonts w:ascii="Times New Roman" w:hAnsi="Times New Roman"/>
          <w:sz w:val="24"/>
          <w:szCs w:val="24"/>
        </w:rPr>
        <w:t xml:space="preserve"> создан «Родительский комитет». Мнение членов родительского комитета </w:t>
      </w:r>
      <w:r w:rsidRPr="00A647D6">
        <w:rPr>
          <w:rFonts w:ascii="Times New Roman" w:hAnsi="Times New Roman"/>
          <w:sz w:val="24"/>
          <w:szCs w:val="24"/>
        </w:rPr>
        <w:t xml:space="preserve">учитывается при принятии локальных нормативных актов ДОУ, затрагивающих права воспитанников и работников ДОУ, а также в иных случаях, предусмотренных действующим законодательством об образовании.  </w:t>
      </w:r>
    </w:p>
    <w:p w:rsidR="00D451AD" w:rsidRPr="00A647D6" w:rsidRDefault="00D451AD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0705C" w:rsidRPr="00A647D6" w:rsidRDefault="0090705C" w:rsidP="00A647D6">
      <w:pPr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>Единоличным исполнительным о</w:t>
      </w:r>
      <w:r w:rsidR="00742AD6" w:rsidRPr="00A647D6">
        <w:rPr>
          <w:rFonts w:ascii="Times New Roman" w:hAnsi="Times New Roman"/>
          <w:b/>
          <w:sz w:val="24"/>
          <w:szCs w:val="24"/>
        </w:rPr>
        <w:t>рганом является </w:t>
      </w:r>
      <w:r w:rsidRPr="00A647D6">
        <w:rPr>
          <w:rFonts w:ascii="Times New Roman" w:hAnsi="Times New Roman"/>
          <w:b/>
          <w:sz w:val="24"/>
          <w:szCs w:val="24"/>
        </w:rPr>
        <w:t>заведующий</w:t>
      </w:r>
      <w:r w:rsidR="00742AD6" w:rsidRPr="00A647D6">
        <w:rPr>
          <w:rFonts w:ascii="Times New Roman" w:hAnsi="Times New Roman"/>
          <w:b/>
          <w:sz w:val="24"/>
          <w:szCs w:val="24"/>
        </w:rPr>
        <w:t xml:space="preserve"> Мусина Надежда Алексеевна</w:t>
      </w:r>
      <w:r w:rsidRPr="00A647D6">
        <w:rPr>
          <w:rFonts w:ascii="Times New Roman" w:hAnsi="Times New Roman"/>
          <w:b/>
          <w:sz w:val="24"/>
          <w:szCs w:val="24"/>
        </w:rPr>
        <w:t>.</w:t>
      </w:r>
    </w:p>
    <w:p w:rsidR="003C0F15" w:rsidRPr="00A647D6" w:rsidRDefault="003C0F15" w:rsidP="00A647D6">
      <w:pPr>
        <w:tabs>
          <w:tab w:val="left" w:pos="284"/>
          <w:tab w:val="left" w:pos="56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Непосредственное руководство учреждением осуществляет заведующий:</w:t>
      </w:r>
    </w:p>
    <w:p w:rsidR="003C0F15" w:rsidRPr="00A647D6" w:rsidRDefault="003C0F15" w:rsidP="00A647D6">
      <w:pPr>
        <w:tabs>
          <w:tab w:val="left" w:pos="284"/>
          <w:tab w:val="left" w:pos="426"/>
          <w:tab w:val="left" w:pos="56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- в соответствии трудовым законодательством принимает на работу и увольняет сотрудников, осуществляет расстановку кадров, поощряет работников учреждения, налагает взыскание;</w:t>
      </w:r>
    </w:p>
    <w:p w:rsidR="003C0F15" w:rsidRPr="00A647D6" w:rsidRDefault="003C0F15" w:rsidP="00A647D6">
      <w:pPr>
        <w:tabs>
          <w:tab w:val="left" w:pos="284"/>
          <w:tab w:val="left" w:pos="426"/>
          <w:tab w:val="left" w:pos="56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несет ответственность за деятельность организации перед Учредителем;</w:t>
      </w:r>
    </w:p>
    <w:p w:rsidR="003C0F15" w:rsidRPr="00A647D6" w:rsidRDefault="003C0F15" w:rsidP="00A647D6">
      <w:pPr>
        <w:tabs>
          <w:tab w:val="left" w:pos="284"/>
          <w:tab w:val="left" w:pos="426"/>
          <w:tab w:val="left" w:pos="56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издает приказы, распоряжения, регламентирующие деятельность ДОУ в рамках своей компетентности;</w:t>
      </w:r>
    </w:p>
    <w:p w:rsidR="00B962F1" w:rsidRPr="00A647D6" w:rsidRDefault="003C0F15" w:rsidP="00A647D6">
      <w:pPr>
        <w:tabs>
          <w:tab w:val="left" w:pos="284"/>
          <w:tab w:val="left" w:pos="426"/>
          <w:tab w:val="left" w:pos="56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осуществляет руководство учебно-воспитательной работой организации: определяет место каждого педагога в воспитательно-образовательной работе с детьми.</w:t>
      </w:r>
    </w:p>
    <w:p w:rsidR="002422A2" w:rsidRDefault="002422A2" w:rsidP="00A647D6">
      <w:pPr>
        <w:tabs>
          <w:tab w:val="left" w:pos="284"/>
          <w:tab w:val="left" w:pos="567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B962F1" w:rsidRPr="00A647D6" w:rsidRDefault="00B962F1" w:rsidP="00A647D6">
      <w:pPr>
        <w:tabs>
          <w:tab w:val="left" w:pos="284"/>
          <w:tab w:val="left" w:pos="567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lastRenderedPageBreak/>
        <w:t>Заместитель заведующего по хозяйственной работе: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  <w:tab w:val="left" w:pos="851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- отвечает за сохранность здания дошкольного учреждения и имущества,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  <w:tab w:val="left" w:pos="851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- организует материально-техническое снабжение педагогического процесса,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  <w:tab w:val="left" w:pos="851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- обеспечивает чистоту и порядок в помещениях детского сада, противопожарную безопасность и организацию </w:t>
      </w:r>
      <w:r w:rsidR="008E3018" w:rsidRPr="00A647D6">
        <w:rPr>
          <w:rFonts w:ascii="Times New Roman" w:hAnsi="Times New Roman"/>
          <w:sz w:val="24"/>
          <w:szCs w:val="24"/>
        </w:rPr>
        <w:t>труда обслуживающего персонала.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>Старший воспитатель: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- осуществляет планирование и организацию воспитательно–образовательного процесса в ДОУ;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руководит воспитательно–образовательным процессом и осуществляет контроль за его ходом;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осуществляет методическое руководство работой воспитателей, педагогического коллектива ДОУ;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обеспечивает соблюдение норм и правил охраны труда и техники безопасности в ходе воспитательн</w:t>
      </w:r>
      <w:r w:rsidR="008E3018" w:rsidRPr="00A647D6">
        <w:rPr>
          <w:rFonts w:ascii="Times New Roman" w:hAnsi="Times New Roman"/>
          <w:sz w:val="24"/>
          <w:szCs w:val="24"/>
        </w:rPr>
        <w:t xml:space="preserve">о-образовательного   процесса. 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>Педагоги и специалисты: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-  планируют и осуществляют воспитательно-образовательную работу в соответствии с программой;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ведут работу с родителями по вопросам воспитания детей в семье, привлекают их к активному сотрудничеству с детским садом;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- специалисты планируют и осуществляют коррекционно-раз</w:t>
      </w:r>
      <w:r w:rsidR="008E3018" w:rsidRPr="00A647D6">
        <w:rPr>
          <w:rFonts w:ascii="Times New Roman" w:hAnsi="Times New Roman"/>
          <w:sz w:val="24"/>
          <w:szCs w:val="24"/>
        </w:rPr>
        <w:t>вивающую работу с детьми с ОВЗ;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- 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</w:t>
      </w:r>
    </w:p>
    <w:p w:rsidR="00B962F1" w:rsidRPr="00A647D6" w:rsidRDefault="008653F2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 - участвуют в педсоветах</w:t>
      </w:r>
      <w:r w:rsidR="00B962F1" w:rsidRPr="00A647D6">
        <w:rPr>
          <w:rFonts w:ascii="Times New Roman" w:hAnsi="Times New Roman"/>
          <w:sz w:val="24"/>
          <w:szCs w:val="24"/>
        </w:rPr>
        <w:t>, методических объединениях, организует смотры-конкурсы и выставки детских работ к дням открытых дверей, проводят родительские со</w:t>
      </w:r>
      <w:r w:rsidR="008E3018" w:rsidRPr="00A647D6">
        <w:rPr>
          <w:rFonts w:ascii="Times New Roman" w:hAnsi="Times New Roman"/>
          <w:sz w:val="24"/>
          <w:szCs w:val="24"/>
        </w:rPr>
        <w:t>брания, участвуют в праздниках.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>Медицинская служба ДОУ</w:t>
      </w:r>
    </w:p>
    <w:p w:rsidR="00B962F1" w:rsidRPr="00A647D6" w:rsidRDefault="00B962F1" w:rsidP="00A647D6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- осуществляет свою деятельность в соответствии с планом работы медицинского кабинета, цель которого - улучшение потенциала и баланса здоровья, положительные изменения в гигиенической культуре, формирование потребностей у детей, родителей, сотрудников ДОУ в сохранении, укрепл</w:t>
      </w:r>
      <w:r w:rsidR="008E3018" w:rsidRPr="00A647D6">
        <w:rPr>
          <w:rFonts w:ascii="Times New Roman" w:hAnsi="Times New Roman"/>
          <w:sz w:val="24"/>
          <w:szCs w:val="24"/>
        </w:rPr>
        <w:t>ении и развитии здоровья детей.</w:t>
      </w:r>
    </w:p>
    <w:p w:rsidR="007B3361" w:rsidRPr="00A647D6" w:rsidRDefault="0090705C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Структура и система управления соответствуют специфике д</w:t>
      </w:r>
      <w:r w:rsidR="00626DF9" w:rsidRPr="00A647D6">
        <w:rPr>
          <w:rFonts w:ascii="Times New Roman" w:hAnsi="Times New Roman"/>
          <w:sz w:val="24"/>
          <w:szCs w:val="24"/>
        </w:rPr>
        <w:t>еятельности ДОУ.  По итогам 202</w:t>
      </w:r>
      <w:r w:rsidR="008653F2" w:rsidRPr="00A647D6">
        <w:rPr>
          <w:rFonts w:ascii="Times New Roman" w:hAnsi="Times New Roman"/>
          <w:sz w:val="24"/>
          <w:szCs w:val="24"/>
        </w:rPr>
        <w:t>3</w:t>
      </w:r>
      <w:r w:rsidRPr="00A647D6">
        <w:rPr>
          <w:rFonts w:ascii="Times New Roman" w:hAnsi="Times New Roman"/>
          <w:sz w:val="24"/>
          <w:szCs w:val="24"/>
        </w:rPr>
        <w:t xml:space="preserve"> года система управления М</w:t>
      </w:r>
      <w:r w:rsidR="0025713F" w:rsidRPr="00A647D6">
        <w:rPr>
          <w:rFonts w:ascii="Times New Roman" w:hAnsi="Times New Roman"/>
          <w:sz w:val="24"/>
          <w:szCs w:val="24"/>
        </w:rPr>
        <w:t>АДОУ «Детский сад комбинированного вида №35 «Соловушка</w:t>
      </w:r>
      <w:r w:rsidRPr="00A647D6">
        <w:rPr>
          <w:rFonts w:ascii="Times New Roman" w:hAnsi="Times New Roman"/>
          <w:sz w:val="24"/>
          <w:szCs w:val="24"/>
        </w:rPr>
        <w:t>»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</w:t>
      </w:r>
      <w:r w:rsidR="00257643" w:rsidRPr="00A647D6">
        <w:rPr>
          <w:rFonts w:ascii="Times New Roman" w:hAnsi="Times New Roman"/>
          <w:sz w:val="24"/>
          <w:szCs w:val="24"/>
        </w:rPr>
        <w:t>.</w:t>
      </w:r>
    </w:p>
    <w:p w:rsidR="00C8198F" w:rsidRPr="00A647D6" w:rsidRDefault="00C8198F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11938" w:rsidRPr="00A647D6" w:rsidRDefault="0090705C" w:rsidP="00A647D6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>3</w:t>
      </w:r>
      <w:r w:rsidR="00611938" w:rsidRPr="00A647D6">
        <w:rPr>
          <w:rFonts w:ascii="Times New Roman" w:hAnsi="Times New Roman"/>
          <w:b/>
          <w:sz w:val="24"/>
          <w:szCs w:val="24"/>
        </w:rPr>
        <w:t>. Анализ образовате</w:t>
      </w:r>
      <w:r w:rsidR="00C95C6B" w:rsidRPr="00A647D6">
        <w:rPr>
          <w:rFonts w:ascii="Times New Roman" w:hAnsi="Times New Roman"/>
          <w:b/>
          <w:sz w:val="24"/>
          <w:szCs w:val="24"/>
        </w:rPr>
        <w:t>льной деятельности</w:t>
      </w:r>
    </w:p>
    <w:p w:rsidR="00EC01CE" w:rsidRPr="00A647D6" w:rsidRDefault="00EC01CE" w:rsidP="00A647D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Образовательная деятельность в ДОУ организована в соответствии с Федеральным законом от 29.12.2012 №273 – ФЗ «Об образовании в Российской Федерации», 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молодежи», приказом Министерства просвещения РФ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25713F" w:rsidRPr="00A647D6" w:rsidRDefault="00EC01CE" w:rsidP="00A647D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Образовательная деятельность ведется на основании утвержденной образовательной программы дошкольного образования МАДОУ «Детский сад №35 «Соловушка», которая составлена в соответствии с ФОП ДО и ФГОС дошкольного образования.</w:t>
      </w:r>
    </w:p>
    <w:p w:rsidR="0090705C" w:rsidRPr="00A647D6" w:rsidRDefault="00247C85" w:rsidP="00A647D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В 2023 году детский сад </w:t>
      </w:r>
      <w:r w:rsidR="00ED7BA7" w:rsidRPr="00A647D6">
        <w:rPr>
          <w:rFonts w:ascii="Times New Roman" w:hAnsi="Times New Roman"/>
          <w:sz w:val="24"/>
          <w:szCs w:val="24"/>
        </w:rPr>
        <w:t>посещало 183 воспитанника</w:t>
      </w:r>
      <w:r w:rsidRPr="00A647D6">
        <w:rPr>
          <w:rFonts w:ascii="Times New Roman" w:hAnsi="Times New Roman"/>
          <w:sz w:val="24"/>
          <w:szCs w:val="24"/>
        </w:rPr>
        <w:t xml:space="preserve"> в возрасте от 1</w:t>
      </w:r>
      <w:r w:rsidR="0090705C" w:rsidRPr="00A647D6">
        <w:rPr>
          <w:rFonts w:ascii="Times New Roman" w:hAnsi="Times New Roman"/>
          <w:sz w:val="24"/>
          <w:szCs w:val="24"/>
        </w:rPr>
        <w:t xml:space="preserve"> до 7 лет.</w:t>
      </w:r>
    </w:p>
    <w:p w:rsidR="0090705C" w:rsidRPr="00A647D6" w:rsidRDefault="0090705C" w:rsidP="00A647D6">
      <w:pPr>
        <w:spacing w:after="0" w:line="240" w:lineRule="atLeast"/>
        <w:ind w:firstLine="567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b/>
          <w:bCs/>
          <w:sz w:val="24"/>
          <w:szCs w:val="24"/>
        </w:rPr>
        <w:t xml:space="preserve">  Возрастная специфика групп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2302"/>
        <w:gridCol w:w="4961"/>
      </w:tblGrid>
      <w:tr w:rsidR="0025713F" w:rsidRPr="00A647D6" w:rsidTr="006600C8">
        <w:tc>
          <w:tcPr>
            <w:tcW w:w="1950" w:type="dxa"/>
            <w:shd w:val="clear" w:color="auto" w:fill="FFFFFF"/>
          </w:tcPr>
          <w:p w:rsidR="0025713F" w:rsidRPr="00A647D6" w:rsidRDefault="0025713F" w:rsidP="00A647D6">
            <w:pPr>
              <w:spacing w:after="0" w:line="240" w:lineRule="atLeast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Номер группы</w:t>
            </w:r>
          </w:p>
        </w:tc>
        <w:tc>
          <w:tcPr>
            <w:tcW w:w="2302" w:type="dxa"/>
            <w:shd w:val="clear" w:color="auto" w:fill="FFFFFF"/>
          </w:tcPr>
          <w:p w:rsidR="0025713F" w:rsidRPr="00A647D6" w:rsidRDefault="0025713F" w:rsidP="00A647D6">
            <w:pPr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4961" w:type="dxa"/>
            <w:shd w:val="clear" w:color="auto" w:fill="FFFFFF"/>
          </w:tcPr>
          <w:p w:rsidR="0025713F" w:rsidRPr="00A647D6" w:rsidRDefault="0025713F" w:rsidP="000E1558">
            <w:pPr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Направленность </w:t>
            </w:r>
            <w:r w:rsidR="000F66C0" w:rsidRPr="00A647D6">
              <w:rPr>
                <w:rFonts w:ascii="Times New Roman" w:hAnsi="Times New Roman"/>
                <w:sz w:val="24"/>
                <w:szCs w:val="24"/>
              </w:rPr>
              <w:t>г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руппы </w:t>
            </w:r>
          </w:p>
        </w:tc>
      </w:tr>
      <w:tr w:rsidR="0025713F" w:rsidRPr="00A647D6" w:rsidTr="006600C8">
        <w:tc>
          <w:tcPr>
            <w:tcW w:w="1950" w:type="dxa"/>
            <w:shd w:val="clear" w:color="auto" w:fill="FFFFFF"/>
          </w:tcPr>
          <w:p w:rsidR="0025713F" w:rsidRPr="00A647D6" w:rsidRDefault="0025713F" w:rsidP="00A647D6">
            <w:pPr>
              <w:snapToGrid w:val="0"/>
              <w:spacing w:after="0" w:line="240" w:lineRule="atLeast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  <w:shd w:val="clear" w:color="auto" w:fill="FFFFFF"/>
          </w:tcPr>
          <w:p w:rsidR="0025713F" w:rsidRPr="00A647D6" w:rsidRDefault="00644383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4961" w:type="dxa"/>
            <w:shd w:val="clear" w:color="auto" w:fill="FFFFFF"/>
          </w:tcPr>
          <w:p w:rsidR="0025713F" w:rsidRPr="00A647D6" w:rsidRDefault="00987106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Общеразвивающая </w:t>
            </w:r>
          </w:p>
        </w:tc>
      </w:tr>
      <w:tr w:rsidR="00987106" w:rsidRPr="00A647D6" w:rsidTr="006600C8">
        <w:tc>
          <w:tcPr>
            <w:tcW w:w="1950" w:type="dxa"/>
            <w:shd w:val="clear" w:color="auto" w:fill="FFFFFF"/>
          </w:tcPr>
          <w:p w:rsidR="00987106" w:rsidRPr="00A647D6" w:rsidRDefault="00987106" w:rsidP="00A647D6">
            <w:pPr>
              <w:snapToGrid w:val="0"/>
              <w:spacing w:after="0" w:line="240" w:lineRule="atLeast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2" w:type="dxa"/>
            <w:shd w:val="clear" w:color="auto" w:fill="FFFFFF"/>
          </w:tcPr>
          <w:p w:rsidR="00987106" w:rsidRPr="00A647D6" w:rsidRDefault="00DF5D3F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</w:t>
            </w:r>
            <w:r w:rsidR="00247C85" w:rsidRPr="00A647D6">
              <w:rPr>
                <w:rFonts w:ascii="Times New Roman" w:hAnsi="Times New Roman"/>
                <w:sz w:val="24"/>
                <w:szCs w:val="24"/>
              </w:rPr>
              <w:t>- 3лет</w:t>
            </w:r>
          </w:p>
        </w:tc>
        <w:tc>
          <w:tcPr>
            <w:tcW w:w="4961" w:type="dxa"/>
            <w:shd w:val="clear" w:color="auto" w:fill="FFFFFF"/>
          </w:tcPr>
          <w:p w:rsidR="00987106" w:rsidRPr="00A647D6" w:rsidRDefault="00987106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987106" w:rsidRPr="00A647D6" w:rsidTr="006600C8">
        <w:tc>
          <w:tcPr>
            <w:tcW w:w="1950" w:type="dxa"/>
            <w:shd w:val="clear" w:color="auto" w:fill="FFFFFF"/>
          </w:tcPr>
          <w:p w:rsidR="00987106" w:rsidRPr="00A647D6" w:rsidRDefault="00987106" w:rsidP="00A647D6">
            <w:pPr>
              <w:snapToGrid w:val="0"/>
              <w:spacing w:after="0" w:line="240" w:lineRule="atLeast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2" w:type="dxa"/>
            <w:shd w:val="clear" w:color="auto" w:fill="FFFFFF"/>
          </w:tcPr>
          <w:p w:rsidR="00987106" w:rsidRPr="00A647D6" w:rsidRDefault="00247C85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1-2 </w:t>
            </w:r>
            <w:r w:rsidR="00DF5D3F" w:rsidRPr="00A647D6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4961" w:type="dxa"/>
            <w:shd w:val="clear" w:color="auto" w:fill="FFFFFF"/>
          </w:tcPr>
          <w:p w:rsidR="00987106" w:rsidRPr="00A647D6" w:rsidRDefault="00987106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987106" w:rsidRPr="00A647D6" w:rsidTr="006600C8">
        <w:tc>
          <w:tcPr>
            <w:tcW w:w="1950" w:type="dxa"/>
            <w:shd w:val="clear" w:color="auto" w:fill="FFFFFF"/>
          </w:tcPr>
          <w:p w:rsidR="00987106" w:rsidRPr="00A647D6" w:rsidRDefault="00987106" w:rsidP="00A647D6">
            <w:pPr>
              <w:snapToGrid w:val="0"/>
              <w:spacing w:after="0" w:line="240" w:lineRule="atLeast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  <w:shd w:val="clear" w:color="auto" w:fill="FFFFFF"/>
          </w:tcPr>
          <w:p w:rsidR="00987106" w:rsidRPr="00A647D6" w:rsidRDefault="00247C85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4961" w:type="dxa"/>
            <w:shd w:val="clear" w:color="auto" w:fill="FFFFFF"/>
          </w:tcPr>
          <w:p w:rsidR="00987106" w:rsidRPr="00A647D6" w:rsidRDefault="00987106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987106" w:rsidRPr="00A647D6" w:rsidTr="006600C8">
        <w:tc>
          <w:tcPr>
            <w:tcW w:w="1950" w:type="dxa"/>
            <w:shd w:val="clear" w:color="auto" w:fill="FFFFFF"/>
          </w:tcPr>
          <w:p w:rsidR="00987106" w:rsidRPr="00A647D6" w:rsidRDefault="00987106" w:rsidP="00A647D6">
            <w:pPr>
              <w:snapToGrid w:val="0"/>
              <w:spacing w:after="0" w:line="240" w:lineRule="atLeast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  <w:shd w:val="clear" w:color="auto" w:fill="FFFFFF"/>
          </w:tcPr>
          <w:p w:rsidR="00987106" w:rsidRPr="00A647D6" w:rsidRDefault="00247C85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r w:rsidR="00DF5D3F" w:rsidRPr="00A647D6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4961" w:type="dxa"/>
            <w:shd w:val="clear" w:color="auto" w:fill="FFFFFF"/>
          </w:tcPr>
          <w:p w:rsidR="00987106" w:rsidRPr="00A647D6" w:rsidRDefault="00987106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987106" w:rsidRPr="00A647D6" w:rsidTr="006600C8">
        <w:tc>
          <w:tcPr>
            <w:tcW w:w="1950" w:type="dxa"/>
            <w:shd w:val="clear" w:color="auto" w:fill="FFFFFF"/>
          </w:tcPr>
          <w:p w:rsidR="00987106" w:rsidRPr="00A647D6" w:rsidRDefault="00987106" w:rsidP="00A647D6">
            <w:pPr>
              <w:snapToGrid w:val="0"/>
              <w:spacing w:after="0" w:line="240" w:lineRule="atLeast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  <w:shd w:val="clear" w:color="auto" w:fill="FFFFFF"/>
          </w:tcPr>
          <w:p w:rsidR="00987106" w:rsidRPr="00A647D6" w:rsidRDefault="00247C85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6-7</w:t>
            </w:r>
            <w:r w:rsidR="00DF5D3F" w:rsidRPr="00A647D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61" w:type="dxa"/>
            <w:shd w:val="clear" w:color="auto" w:fill="FFFFFF"/>
          </w:tcPr>
          <w:p w:rsidR="00987106" w:rsidRPr="00A647D6" w:rsidRDefault="00987106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987106" w:rsidRPr="00A647D6" w:rsidTr="006600C8">
        <w:tc>
          <w:tcPr>
            <w:tcW w:w="1950" w:type="dxa"/>
            <w:shd w:val="clear" w:color="auto" w:fill="FFFFFF"/>
          </w:tcPr>
          <w:p w:rsidR="00987106" w:rsidRPr="00A647D6" w:rsidRDefault="00987106" w:rsidP="00A647D6">
            <w:pPr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02" w:type="dxa"/>
            <w:shd w:val="clear" w:color="auto" w:fill="FFFFFF"/>
          </w:tcPr>
          <w:p w:rsidR="00987106" w:rsidRPr="00A647D6" w:rsidRDefault="00247C85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3-4 лет</w:t>
            </w:r>
          </w:p>
        </w:tc>
        <w:tc>
          <w:tcPr>
            <w:tcW w:w="4961" w:type="dxa"/>
            <w:shd w:val="clear" w:color="auto" w:fill="FFFFFF"/>
          </w:tcPr>
          <w:p w:rsidR="00987106" w:rsidRPr="00A647D6" w:rsidRDefault="00987106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987106" w:rsidRPr="00A647D6" w:rsidTr="006600C8">
        <w:tc>
          <w:tcPr>
            <w:tcW w:w="1950" w:type="dxa"/>
            <w:shd w:val="clear" w:color="auto" w:fill="FFFFFF"/>
          </w:tcPr>
          <w:p w:rsidR="00987106" w:rsidRPr="00A647D6" w:rsidRDefault="00987106" w:rsidP="00A647D6">
            <w:pPr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shd w:val="clear" w:color="auto" w:fill="FFFFFF"/>
          </w:tcPr>
          <w:p w:rsidR="00987106" w:rsidRPr="00A647D6" w:rsidRDefault="00247C85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3-</w:t>
            </w:r>
            <w:r w:rsidR="004501DB" w:rsidRPr="00A647D6">
              <w:rPr>
                <w:rFonts w:ascii="Times New Roman" w:hAnsi="Times New Roman"/>
                <w:sz w:val="24"/>
                <w:szCs w:val="24"/>
              </w:rPr>
              <w:t>4 лет</w:t>
            </w:r>
          </w:p>
        </w:tc>
        <w:tc>
          <w:tcPr>
            <w:tcW w:w="4961" w:type="dxa"/>
            <w:shd w:val="clear" w:color="auto" w:fill="FFFFFF"/>
          </w:tcPr>
          <w:p w:rsidR="00987106" w:rsidRPr="00A647D6" w:rsidRDefault="00987106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987106" w:rsidRPr="00A647D6" w:rsidTr="006600C8">
        <w:tc>
          <w:tcPr>
            <w:tcW w:w="1950" w:type="dxa"/>
            <w:shd w:val="clear" w:color="auto" w:fill="FFFFFF"/>
          </w:tcPr>
          <w:p w:rsidR="00987106" w:rsidRPr="00A647D6" w:rsidRDefault="00987106" w:rsidP="00A647D6">
            <w:pPr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02" w:type="dxa"/>
            <w:shd w:val="clear" w:color="auto" w:fill="FFFFFF"/>
          </w:tcPr>
          <w:p w:rsidR="00987106" w:rsidRPr="00A647D6" w:rsidRDefault="00247C85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6-7</w:t>
            </w:r>
            <w:r w:rsidR="00DF5D3F" w:rsidRPr="00A647D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61" w:type="dxa"/>
            <w:shd w:val="clear" w:color="auto" w:fill="FFFFFF"/>
          </w:tcPr>
          <w:p w:rsidR="00987106" w:rsidRPr="00A647D6" w:rsidRDefault="00987106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987106" w:rsidRPr="00A647D6" w:rsidTr="006600C8">
        <w:tc>
          <w:tcPr>
            <w:tcW w:w="1950" w:type="dxa"/>
            <w:shd w:val="clear" w:color="auto" w:fill="FFFFFF"/>
          </w:tcPr>
          <w:p w:rsidR="00987106" w:rsidRPr="00A647D6" w:rsidRDefault="00987106" w:rsidP="00A647D6">
            <w:pPr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02" w:type="dxa"/>
            <w:shd w:val="clear" w:color="auto" w:fill="FFFFFF"/>
          </w:tcPr>
          <w:p w:rsidR="00987106" w:rsidRPr="00A647D6" w:rsidRDefault="00247C85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5-6</w:t>
            </w:r>
            <w:r w:rsidR="00DF5D3F" w:rsidRPr="00A647D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61" w:type="dxa"/>
            <w:shd w:val="clear" w:color="auto" w:fill="FFFFFF"/>
          </w:tcPr>
          <w:p w:rsidR="00987106" w:rsidRPr="00A647D6" w:rsidRDefault="00987106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25713F" w:rsidRPr="00A647D6" w:rsidTr="006600C8">
        <w:tc>
          <w:tcPr>
            <w:tcW w:w="1950" w:type="dxa"/>
            <w:shd w:val="clear" w:color="auto" w:fill="FFFFFF"/>
          </w:tcPr>
          <w:p w:rsidR="0025713F" w:rsidRPr="00A647D6" w:rsidRDefault="0025713F" w:rsidP="00A647D6">
            <w:pPr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02" w:type="dxa"/>
            <w:shd w:val="clear" w:color="auto" w:fill="FFFFFF"/>
          </w:tcPr>
          <w:p w:rsidR="0025713F" w:rsidRPr="00A647D6" w:rsidRDefault="00D071DB" w:rsidP="00A647D6">
            <w:pPr>
              <w:snapToGrid w:val="0"/>
              <w:spacing w:after="0" w:line="240" w:lineRule="atLeast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4961" w:type="dxa"/>
            <w:shd w:val="clear" w:color="auto" w:fill="FFFFFF"/>
          </w:tcPr>
          <w:p w:rsidR="00D071DB" w:rsidRPr="00A647D6" w:rsidRDefault="004501DB" w:rsidP="00A647D6">
            <w:pPr>
              <w:snapToGrid w:val="0"/>
              <w:spacing w:after="0" w:line="240" w:lineRule="atLeast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Компенсирующая (</w:t>
            </w:r>
            <w:r w:rsidR="00D071DB" w:rsidRPr="00A647D6">
              <w:rPr>
                <w:rFonts w:ascii="Times New Roman" w:hAnsi="Times New Roman"/>
                <w:sz w:val="24"/>
                <w:szCs w:val="24"/>
              </w:rPr>
              <w:t>ФФНР</w:t>
            </w:r>
            <w:r w:rsidR="00987106" w:rsidRPr="00A647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0705C" w:rsidRPr="00A647D6" w:rsidRDefault="0090705C" w:rsidP="00A647D6">
      <w:pPr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C01CE" w:rsidRPr="00A647D6" w:rsidRDefault="00611938" w:rsidP="00A647D6">
      <w:pPr>
        <w:pStyle w:val="3"/>
        <w:spacing w:before="0" w:after="0" w:line="240" w:lineRule="atLeast"/>
        <w:ind w:firstLine="567"/>
        <w:jc w:val="both"/>
      </w:pPr>
      <w:r w:rsidRPr="00A647D6">
        <w:t xml:space="preserve">Основной задачей педагогического коллектива является </w:t>
      </w:r>
      <w:r w:rsidRPr="00A647D6">
        <w:rPr>
          <w:bCs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</w:t>
      </w:r>
      <w:r w:rsidRPr="00A647D6">
        <w:t>подготовка к</w:t>
      </w:r>
      <w:r w:rsidR="000F66C0" w:rsidRPr="00A647D6">
        <w:t xml:space="preserve"> жизни в современном обществе, </w:t>
      </w:r>
      <w:r w:rsidRPr="00A647D6">
        <w:t>формирование предпосылок к учебной деятельности, обеспечение безопасности  жизнедеятельности дошкольника.</w:t>
      </w:r>
    </w:p>
    <w:p w:rsidR="00EC01CE" w:rsidRPr="00A647D6" w:rsidRDefault="00EC01CE" w:rsidP="00A647D6">
      <w:pPr>
        <w:pStyle w:val="3"/>
        <w:spacing w:before="0" w:after="0" w:line="240" w:lineRule="atLeast"/>
        <w:jc w:val="both"/>
      </w:pPr>
      <w:r w:rsidRPr="00A647D6">
        <w:t>Построение образовательного процесса в ДОУ основывается на адекватных возрасту формах работы с детьми, выбор форм осуществляется педагогами самостоятельно и зависит от континента воспитанников, оснащенности групп, культурных и региональных особенностей, от опыта и творческого подхода педагога. В течение дня во всех возрастных группах предусмотрен определённый баланс различных видов деятельности.</w:t>
      </w:r>
    </w:p>
    <w:p w:rsidR="00EC01CE" w:rsidRPr="00A647D6" w:rsidRDefault="00EC01CE" w:rsidP="00A647D6">
      <w:pPr>
        <w:pStyle w:val="3"/>
        <w:spacing w:before="0" w:after="0" w:line="240" w:lineRule="atLeast"/>
        <w:jc w:val="both"/>
      </w:pPr>
      <w:r w:rsidRPr="00A647D6">
        <w:t>Основные форма организации образовательного процесса:</w:t>
      </w:r>
    </w:p>
    <w:p w:rsidR="00EC01CE" w:rsidRPr="00A647D6" w:rsidRDefault="00EC01CE" w:rsidP="0051673C">
      <w:pPr>
        <w:pStyle w:val="3"/>
        <w:numPr>
          <w:ilvl w:val="0"/>
          <w:numId w:val="23"/>
        </w:numPr>
        <w:tabs>
          <w:tab w:val="left" w:pos="142"/>
        </w:tabs>
        <w:spacing w:before="0" w:after="0" w:line="240" w:lineRule="atLeast"/>
        <w:ind w:left="0" w:firstLine="0"/>
        <w:jc w:val="both"/>
      </w:pPr>
      <w:r w:rsidRPr="00A647D6">
        <w:t>совместная деятельность педагогического работника и воспитанников в рамках организованной образовательной деятельности по освоению ОП ДО;</w:t>
      </w:r>
    </w:p>
    <w:p w:rsidR="00EC01CE" w:rsidRPr="00A647D6" w:rsidRDefault="00EC01CE" w:rsidP="0051673C">
      <w:pPr>
        <w:pStyle w:val="3"/>
        <w:numPr>
          <w:ilvl w:val="0"/>
          <w:numId w:val="23"/>
        </w:numPr>
        <w:tabs>
          <w:tab w:val="left" w:pos="142"/>
        </w:tabs>
        <w:spacing w:before="0" w:after="0" w:line="240" w:lineRule="atLeast"/>
        <w:ind w:left="0" w:firstLine="0"/>
        <w:jc w:val="both"/>
      </w:pPr>
      <w:r w:rsidRPr="00A647D6">
        <w:t>самостоятельная деятельность воспитанников педагогического работника.</w:t>
      </w:r>
    </w:p>
    <w:p w:rsidR="00EC01CE" w:rsidRPr="00A647D6" w:rsidRDefault="00EC01CE" w:rsidP="00A647D6">
      <w:pPr>
        <w:pStyle w:val="3"/>
        <w:spacing w:before="0" w:after="0" w:line="240" w:lineRule="atLeast"/>
        <w:jc w:val="both"/>
      </w:pPr>
      <w:r w:rsidRPr="00A647D6">
        <w:t>Продолжительность занятий соответствует СанПиН 1.2.3685-21 и составляет:</w:t>
      </w:r>
    </w:p>
    <w:p w:rsidR="00EC01CE" w:rsidRPr="00A647D6" w:rsidRDefault="00EC01CE" w:rsidP="00A647D6">
      <w:pPr>
        <w:pStyle w:val="3"/>
        <w:spacing w:before="0" w:after="0" w:line="240" w:lineRule="atLeast"/>
        <w:jc w:val="both"/>
      </w:pPr>
      <w:r w:rsidRPr="00A647D6">
        <w:t>в группах с детьми от 1,5 до 3 лет – до 10 мин;</w:t>
      </w:r>
    </w:p>
    <w:p w:rsidR="00EC01CE" w:rsidRPr="00A647D6" w:rsidRDefault="00EC01CE" w:rsidP="00A647D6">
      <w:pPr>
        <w:pStyle w:val="3"/>
        <w:spacing w:before="0" w:after="0" w:line="240" w:lineRule="atLeast"/>
        <w:jc w:val="both"/>
      </w:pPr>
      <w:r w:rsidRPr="00A647D6">
        <w:t>в группах с детьми от 3 до 4 лет – до 15 мин;</w:t>
      </w:r>
    </w:p>
    <w:p w:rsidR="00EC01CE" w:rsidRPr="00A647D6" w:rsidRDefault="00EC01CE" w:rsidP="00A647D6">
      <w:pPr>
        <w:pStyle w:val="3"/>
        <w:spacing w:before="0" w:after="0" w:line="240" w:lineRule="atLeast"/>
        <w:jc w:val="both"/>
      </w:pPr>
      <w:r w:rsidRPr="00A647D6">
        <w:t>в группах с детьми от 4 до 5 лет – до 20 мин;</w:t>
      </w:r>
    </w:p>
    <w:p w:rsidR="00EC01CE" w:rsidRPr="00A647D6" w:rsidRDefault="00EC01CE" w:rsidP="00A647D6">
      <w:pPr>
        <w:pStyle w:val="3"/>
        <w:spacing w:before="0" w:after="0" w:line="240" w:lineRule="atLeast"/>
        <w:jc w:val="both"/>
      </w:pPr>
      <w:r w:rsidRPr="00A647D6">
        <w:t>в группах с детьми от 5 до 6 лет – до 25 мин;</w:t>
      </w:r>
    </w:p>
    <w:p w:rsidR="00EC01CE" w:rsidRPr="00A647D6" w:rsidRDefault="00EC01CE" w:rsidP="00A647D6">
      <w:pPr>
        <w:pStyle w:val="3"/>
        <w:spacing w:before="0" w:after="0" w:line="240" w:lineRule="atLeast"/>
        <w:jc w:val="both"/>
      </w:pPr>
      <w:r w:rsidRPr="00A647D6">
        <w:t>в группах с детьми от 6 до 7 лет – до 30 мин.</w:t>
      </w:r>
    </w:p>
    <w:p w:rsidR="00EC01CE" w:rsidRPr="00A647D6" w:rsidRDefault="00EC01CE" w:rsidP="00A647D6">
      <w:pPr>
        <w:pStyle w:val="3"/>
        <w:spacing w:before="0" w:after="0" w:line="240" w:lineRule="atLeast"/>
        <w:jc w:val="both"/>
      </w:pPr>
      <w:r w:rsidRPr="00A647D6">
        <w:t>Между занятиями в рамках образовательной деятельности предусмотрены перерывы продолжительностью не менее 10 минут.</w:t>
      </w:r>
    </w:p>
    <w:p w:rsidR="00EC01CE" w:rsidRPr="00A647D6" w:rsidRDefault="00EC01CE" w:rsidP="00A647D6">
      <w:pPr>
        <w:pStyle w:val="3"/>
        <w:spacing w:before="0" w:after="0" w:line="240" w:lineRule="atLeast"/>
        <w:jc w:val="both"/>
      </w:pPr>
      <w:r w:rsidRPr="00A647D6">
        <w:t>Организованная образовательная деятельность в ДОУ регламентируется учебным планом.</w:t>
      </w:r>
    </w:p>
    <w:p w:rsidR="00EC01CE" w:rsidRPr="00A647D6" w:rsidRDefault="00EC01CE" w:rsidP="00A647D6">
      <w:pPr>
        <w:pStyle w:val="3"/>
        <w:spacing w:before="0" w:after="0" w:line="240" w:lineRule="atLeast"/>
        <w:jc w:val="both"/>
        <w:rPr>
          <w:bCs/>
        </w:rPr>
      </w:pPr>
    </w:p>
    <w:p w:rsidR="00611938" w:rsidRPr="00A647D6" w:rsidRDefault="00611938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47D6">
        <w:rPr>
          <w:rFonts w:ascii="Times New Roman" w:hAnsi="Times New Roman"/>
          <w:sz w:val="24"/>
          <w:szCs w:val="24"/>
          <w:lang w:eastAsia="ru-RU"/>
        </w:rPr>
        <w:t>Образовательную</w:t>
      </w:r>
      <w:r w:rsidR="00EC01CE" w:rsidRPr="00A647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26DF9" w:rsidRPr="00A647D6">
        <w:rPr>
          <w:rFonts w:ascii="Times New Roman" w:hAnsi="Times New Roman"/>
          <w:sz w:val="24"/>
          <w:szCs w:val="24"/>
          <w:lang w:eastAsia="ru-RU"/>
        </w:rPr>
        <w:t xml:space="preserve">программу </w:t>
      </w:r>
      <w:r w:rsidR="00EC01CE" w:rsidRPr="00A647D6">
        <w:rPr>
          <w:rFonts w:ascii="Times New Roman" w:hAnsi="Times New Roman"/>
          <w:sz w:val="24"/>
          <w:szCs w:val="24"/>
          <w:lang w:eastAsia="ru-RU"/>
        </w:rPr>
        <w:t xml:space="preserve">в 2023 </w:t>
      </w:r>
      <w:r w:rsidR="00256187" w:rsidRPr="00A647D6">
        <w:rPr>
          <w:rFonts w:ascii="Times New Roman" w:hAnsi="Times New Roman"/>
          <w:sz w:val="24"/>
          <w:szCs w:val="24"/>
          <w:lang w:eastAsia="ru-RU"/>
        </w:rPr>
        <w:t>году освоили 98</w:t>
      </w:r>
      <w:r w:rsidRPr="00A647D6">
        <w:rPr>
          <w:rFonts w:ascii="Times New Roman" w:hAnsi="Times New Roman"/>
          <w:sz w:val="24"/>
          <w:szCs w:val="24"/>
          <w:lang w:eastAsia="ru-RU"/>
        </w:rPr>
        <w:t>% детей. Стабильно высокие результаты освоения образовательной программы воспитанниками свидетельствуют о высоком уровне качества образовательного процесса и созданных условий в ДОУ.</w:t>
      </w:r>
    </w:p>
    <w:p w:rsidR="00611938" w:rsidRPr="00A647D6" w:rsidRDefault="004F3D99" w:rsidP="00A647D6">
      <w:pPr>
        <w:pStyle w:val="a6"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47D6">
        <w:rPr>
          <w:rFonts w:ascii="Times New Roman" w:hAnsi="Times New Roman" w:cs="Times New Roman"/>
          <w:sz w:val="24"/>
          <w:szCs w:val="24"/>
        </w:rPr>
        <w:t>Анализ совместной</w:t>
      </w:r>
      <w:r w:rsidR="00611938" w:rsidRPr="00A647D6">
        <w:rPr>
          <w:rFonts w:ascii="Times New Roman" w:hAnsi="Times New Roman" w:cs="Times New Roman"/>
          <w:sz w:val="24"/>
          <w:szCs w:val="24"/>
        </w:rPr>
        <w:t xml:space="preserve"> деятельности педагогического коллектива ДОУ с семьями показывает, что использование дифференцированного подхода, нетрадиционных форм и методов общения с родителями, повышает их ответственность за воспитание детей в семье. Это создает атмосферу взаимопонимания и доверительных отношений между родителями, педагогами и детьми; </w:t>
      </w:r>
      <w:r w:rsidRPr="00A647D6">
        <w:rPr>
          <w:rFonts w:ascii="Times New Roman" w:hAnsi="Times New Roman" w:cs="Times New Roman"/>
          <w:sz w:val="24"/>
          <w:szCs w:val="24"/>
        </w:rPr>
        <w:t>способствует обмену</w:t>
      </w:r>
      <w:r w:rsidR="00611938" w:rsidRPr="00A647D6">
        <w:rPr>
          <w:rFonts w:ascii="Times New Roman" w:hAnsi="Times New Roman" w:cs="Times New Roman"/>
          <w:sz w:val="24"/>
          <w:szCs w:val="24"/>
        </w:rPr>
        <w:t xml:space="preserve"> опытом семейного воспитания между родителями; </w:t>
      </w:r>
      <w:r w:rsidRPr="00A647D6">
        <w:rPr>
          <w:rFonts w:ascii="Times New Roman" w:hAnsi="Times New Roman" w:cs="Times New Roman"/>
          <w:sz w:val="24"/>
          <w:szCs w:val="24"/>
        </w:rPr>
        <w:t>создает благоприятную эмоциональную</w:t>
      </w:r>
      <w:r w:rsidR="00611938" w:rsidRPr="00A647D6">
        <w:rPr>
          <w:rFonts w:ascii="Times New Roman" w:hAnsi="Times New Roman" w:cs="Times New Roman"/>
          <w:sz w:val="24"/>
          <w:szCs w:val="24"/>
        </w:rPr>
        <w:t xml:space="preserve"> атмосферу между родителями и педагогами; обеспечивает совместный успех в </w:t>
      </w:r>
      <w:r w:rsidRPr="00A647D6">
        <w:rPr>
          <w:rFonts w:ascii="Times New Roman" w:hAnsi="Times New Roman" w:cs="Times New Roman"/>
          <w:sz w:val="24"/>
          <w:szCs w:val="24"/>
        </w:rPr>
        <w:t>деле воспитания</w:t>
      </w:r>
      <w:r w:rsidR="00611938" w:rsidRPr="00A647D6">
        <w:rPr>
          <w:rFonts w:ascii="Times New Roman" w:hAnsi="Times New Roman" w:cs="Times New Roman"/>
          <w:sz w:val="24"/>
          <w:szCs w:val="24"/>
        </w:rPr>
        <w:t>, обучения и развития детей.</w:t>
      </w:r>
    </w:p>
    <w:p w:rsidR="00FC4489" w:rsidRDefault="00FC4489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1938" w:rsidRPr="00A647D6" w:rsidRDefault="00611938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47D6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89184D" w:rsidRPr="00A647D6">
        <w:rPr>
          <w:rFonts w:ascii="Times New Roman" w:hAnsi="Times New Roman"/>
          <w:sz w:val="24"/>
          <w:szCs w:val="24"/>
        </w:rPr>
        <w:t>МАДОУ «Детский сад комбинированного вида №35 «Соловушка»</w:t>
      </w:r>
      <w:r w:rsidR="00D94565" w:rsidRPr="00A647D6">
        <w:rPr>
          <w:rFonts w:ascii="Times New Roman" w:hAnsi="Times New Roman"/>
          <w:sz w:val="24"/>
          <w:szCs w:val="24"/>
        </w:rPr>
        <w:t xml:space="preserve"> </w:t>
      </w:r>
      <w:r w:rsidRPr="00A647D6">
        <w:rPr>
          <w:rFonts w:ascii="Times New Roman" w:hAnsi="Times New Roman"/>
          <w:b/>
          <w:sz w:val="24"/>
          <w:szCs w:val="24"/>
          <w:lang w:eastAsia="ru-RU"/>
        </w:rPr>
        <w:t xml:space="preserve">педагогический коллектив представлен </w:t>
      </w:r>
      <w:r w:rsidRPr="00A647D6">
        <w:rPr>
          <w:rFonts w:ascii="Times New Roman" w:hAnsi="Times New Roman"/>
          <w:sz w:val="24"/>
          <w:szCs w:val="24"/>
          <w:lang w:eastAsia="ru-RU"/>
        </w:rPr>
        <w:t>следующими сотрудниками:</w:t>
      </w:r>
    </w:p>
    <w:p w:rsidR="00611938" w:rsidRPr="00A647D6" w:rsidRDefault="00903CFC" w:rsidP="007D5EC3">
      <w:pPr>
        <w:pStyle w:val="a3"/>
        <w:numPr>
          <w:ilvl w:val="0"/>
          <w:numId w:val="1"/>
        </w:numPr>
        <w:spacing w:after="0" w:line="24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1 старший воспитатель,</w:t>
      </w:r>
    </w:p>
    <w:p w:rsidR="00611938" w:rsidRPr="00A647D6" w:rsidRDefault="00903CFC" w:rsidP="007D5EC3">
      <w:pPr>
        <w:pStyle w:val="a3"/>
        <w:numPr>
          <w:ilvl w:val="0"/>
          <w:numId w:val="1"/>
        </w:numPr>
        <w:spacing w:after="0" w:line="24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1 учитель-логопед,</w:t>
      </w:r>
    </w:p>
    <w:p w:rsidR="00903CFC" w:rsidRPr="00A647D6" w:rsidRDefault="00903CFC" w:rsidP="007D5EC3">
      <w:pPr>
        <w:pStyle w:val="a3"/>
        <w:numPr>
          <w:ilvl w:val="0"/>
          <w:numId w:val="1"/>
        </w:numPr>
        <w:spacing w:after="0" w:line="24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1 педагог – психолог,</w:t>
      </w:r>
    </w:p>
    <w:p w:rsidR="00611938" w:rsidRPr="00A647D6" w:rsidRDefault="004876AA" w:rsidP="007D5EC3">
      <w:pPr>
        <w:pStyle w:val="a3"/>
        <w:numPr>
          <w:ilvl w:val="0"/>
          <w:numId w:val="1"/>
        </w:numPr>
        <w:spacing w:after="0" w:line="24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1 музыкальный руководитель</w:t>
      </w:r>
      <w:r w:rsidR="00903CFC" w:rsidRPr="00A647D6">
        <w:rPr>
          <w:rFonts w:ascii="Times New Roman" w:hAnsi="Times New Roman"/>
          <w:sz w:val="24"/>
          <w:szCs w:val="24"/>
        </w:rPr>
        <w:t>,</w:t>
      </w:r>
    </w:p>
    <w:p w:rsidR="00611938" w:rsidRPr="00A647D6" w:rsidRDefault="000E519D" w:rsidP="007D5EC3">
      <w:pPr>
        <w:pStyle w:val="a3"/>
        <w:numPr>
          <w:ilvl w:val="0"/>
          <w:numId w:val="1"/>
        </w:numPr>
        <w:spacing w:after="0" w:line="24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1 </w:t>
      </w:r>
      <w:r w:rsidR="00611938" w:rsidRPr="00A647D6">
        <w:rPr>
          <w:rFonts w:ascii="Times New Roman" w:hAnsi="Times New Roman"/>
          <w:sz w:val="24"/>
          <w:szCs w:val="24"/>
        </w:rPr>
        <w:t>инструктор по физической культуре</w:t>
      </w:r>
      <w:r w:rsidR="00903CFC" w:rsidRPr="00A647D6">
        <w:rPr>
          <w:rFonts w:ascii="Times New Roman" w:hAnsi="Times New Roman"/>
          <w:sz w:val="24"/>
          <w:szCs w:val="24"/>
        </w:rPr>
        <w:t>,</w:t>
      </w:r>
    </w:p>
    <w:p w:rsidR="00903CFC" w:rsidRPr="00A647D6" w:rsidRDefault="00777835" w:rsidP="007D5EC3">
      <w:pPr>
        <w:pStyle w:val="a3"/>
        <w:numPr>
          <w:ilvl w:val="0"/>
          <w:numId w:val="1"/>
        </w:numPr>
        <w:spacing w:after="0" w:line="24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1 </w:t>
      </w:r>
      <w:r w:rsidR="00903CFC" w:rsidRPr="00A647D6">
        <w:rPr>
          <w:rFonts w:ascii="Times New Roman" w:hAnsi="Times New Roman"/>
          <w:sz w:val="24"/>
          <w:szCs w:val="24"/>
        </w:rPr>
        <w:t>воспитатель по обучению детей родному языку,</w:t>
      </w:r>
    </w:p>
    <w:p w:rsidR="00611938" w:rsidRPr="00A647D6" w:rsidRDefault="00EC01CE" w:rsidP="007D5EC3">
      <w:pPr>
        <w:pStyle w:val="a3"/>
        <w:numPr>
          <w:ilvl w:val="0"/>
          <w:numId w:val="1"/>
        </w:numPr>
        <w:spacing w:after="0" w:line="24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15</w:t>
      </w:r>
      <w:r w:rsidR="00611938" w:rsidRPr="00A647D6">
        <w:rPr>
          <w:rFonts w:ascii="Times New Roman" w:hAnsi="Times New Roman"/>
          <w:sz w:val="24"/>
          <w:szCs w:val="24"/>
        </w:rPr>
        <w:t xml:space="preserve"> воспитателей.</w:t>
      </w:r>
    </w:p>
    <w:p w:rsidR="00611938" w:rsidRPr="00A647D6" w:rsidRDefault="00611938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41E9B" w:rsidRPr="00A647D6" w:rsidRDefault="00E41E9B" w:rsidP="00A647D6">
      <w:pPr>
        <w:pStyle w:val="a3"/>
        <w:spacing w:after="0" w:line="240" w:lineRule="atLeast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41E9B" w:rsidRDefault="00E41E9B" w:rsidP="00A647D6">
      <w:pPr>
        <w:pStyle w:val="a3"/>
        <w:spacing w:after="0" w:line="240" w:lineRule="atLeast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C1D40" w:rsidRDefault="007C1D40" w:rsidP="00A647D6">
      <w:pPr>
        <w:pStyle w:val="a3"/>
        <w:spacing w:after="0" w:line="240" w:lineRule="atLeast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C1D40" w:rsidRDefault="007C1D40" w:rsidP="00A647D6">
      <w:pPr>
        <w:pStyle w:val="a3"/>
        <w:spacing w:after="0" w:line="240" w:lineRule="atLeast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C1D40" w:rsidRDefault="007C1D40" w:rsidP="00A647D6">
      <w:pPr>
        <w:pStyle w:val="a3"/>
        <w:spacing w:after="0" w:line="240" w:lineRule="atLeast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C1D40" w:rsidRDefault="007C1D40" w:rsidP="00A647D6">
      <w:pPr>
        <w:pStyle w:val="a3"/>
        <w:spacing w:after="0" w:line="240" w:lineRule="atLeast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70289" w:rsidRDefault="00470289" w:rsidP="00A647D6">
      <w:pPr>
        <w:pStyle w:val="a3"/>
        <w:spacing w:after="0" w:line="240" w:lineRule="atLeast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C1D40" w:rsidRPr="00A647D6" w:rsidRDefault="007C1D40" w:rsidP="00A647D6">
      <w:pPr>
        <w:pStyle w:val="a3"/>
        <w:spacing w:after="0" w:line="240" w:lineRule="atLeast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11938" w:rsidRPr="00A647D6" w:rsidRDefault="00611938" w:rsidP="00A647D6">
      <w:pPr>
        <w:pStyle w:val="a3"/>
        <w:spacing w:after="0" w:line="240" w:lineRule="atLeast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lastRenderedPageBreak/>
        <w:t>Образовательный уровень педагогических работников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3611"/>
        <w:gridCol w:w="3522"/>
        <w:gridCol w:w="3607"/>
      </w:tblGrid>
      <w:tr w:rsidR="00D94565" w:rsidRPr="00A647D6" w:rsidTr="005B660D">
        <w:tc>
          <w:tcPr>
            <w:tcW w:w="3611" w:type="dxa"/>
          </w:tcPr>
          <w:p w:rsidR="00D94565" w:rsidRPr="00A647D6" w:rsidRDefault="00EC01CE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  <w:r w:rsidR="00D94565"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522" w:type="dxa"/>
          </w:tcPr>
          <w:p w:rsidR="00D94565" w:rsidRPr="00A647D6" w:rsidRDefault="00EC01CE" w:rsidP="00A647D6">
            <w:pPr>
              <w:spacing w:line="240" w:lineRule="atLeast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  <w:r w:rsidR="00D94565" w:rsidRPr="00A647D6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  <w:p w:rsidR="00D94565" w:rsidRPr="00A647D6" w:rsidRDefault="00D94565" w:rsidP="00A647D6">
            <w:pPr>
              <w:spacing w:line="240" w:lineRule="atLeast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7" w:type="dxa"/>
            <w:shd w:val="clear" w:color="auto" w:fill="auto"/>
          </w:tcPr>
          <w:p w:rsidR="00D94565" w:rsidRPr="00A647D6" w:rsidRDefault="00EC01CE" w:rsidP="00A647D6">
            <w:pPr>
              <w:spacing w:line="240" w:lineRule="atLeast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  <w:r w:rsidR="00D94565" w:rsidRPr="00A647D6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  <w:p w:rsidR="00D94565" w:rsidRPr="00A647D6" w:rsidRDefault="00D94565" w:rsidP="00A647D6">
            <w:pPr>
              <w:spacing w:line="240" w:lineRule="atLeast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4565" w:rsidRPr="00A647D6" w:rsidTr="005B660D">
        <w:tc>
          <w:tcPr>
            <w:tcW w:w="3611" w:type="dxa"/>
          </w:tcPr>
          <w:p w:rsidR="00EC01CE" w:rsidRPr="00A647D6" w:rsidRDefault="00EC01CE" w:rsidP="00A647D6">
            <w:pPr>
              <w:spacing w:line="240" w:lineRule="atLeast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Высшее – 18 человек</w:t>
            </w:r>
          </w:p>
          <w:p w:rsidR="00D94565" w:rsidRPr="00A647D6" w:rsidRDefault="00EC01CE" w:rsidP="00A647D6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Средне-специальное – 7 человека</w:t>
            </w:r>
          </w:p>
        </w:tc>
        <w:tc>
          <w:tcPr>
            <w:tcW w:w="3522" w:type="dxa"/>
          </w:tcPr>
          <w:p w:rsidR="00EC01CE" w:rsidRPr="00A647D6" w:rsidRDefault="00EC01CE" w:rsidP="00A647D6">
            <w:pPr>
              <w:spacing w:line="240" w:lineRule="atLeast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Высшее-15 человек</w:t>
            </w:r>
          </w:p>
          <w:p w:rsidR="00EC01CE" w:rsidRPr="00A647D6" w:rsidRDefault="00EC01CE" w:rsidP="00A647D6">
            <w:pPr>
              <w:spacing w:line="240" w:lineRule="atLeast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Средне-специальное-7 человек</w:t>
            </w:r>
          </w:p>
          <w:p w:rsidR="00D94565" w:rsidRPr="00A647D6" w:rsidRDefault="00D94565" w:rsidP="00A647D6">
            <w:pPr>
              <w:spacing w:line="240" w:lineRule="atLeast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7" w:type="dxa"/>
          </w:tcPr>
          <w:p w:rsidR="00E41E9B" w:rsidRPr="00A647D6" w:rsidRDefault="00E41E9B" w:rsidP="00A647D6">
            <w:pPr>
              <w:spacing w:line="240" w:lineRule="atLeast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Высшее-15 человек</w:t>
            </w:r>
          </w:p>
          <w:p w:rsidR="00F33D42" w:rsidRPr="00A647D6" w:rsidRDefault="00E41E9B" w:rsidP="00A647D6">
            <w:pPr>
              <w:spacing w:line="240" w:lineRule="atLeast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Средне-специальное-6 человек</w:t>
            </w:r>
          </w:p>
        </w:tc>
      </w:tr>
    </w:tbl>
    <w:p w:rsidR="00A94863" w:rsidRPr="00A647D6" w:rsidRDefault="00A94863" w:rsidP="00A647D6">
      <w:pPr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3550FD" w:rsidRPr="003550FD" w:rsidRDefault="003550FD" w:rsidP="003550FD">
      <w:pPr>
        <w:tabs>
          <w:tab w:val="left" w:pos="693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550FD">
        <w:rPr>
          <w:rFonts w:ascii="Times New Roman" w:hAnsi="Times New Roman"/>
          <w:b/>
          <w:sz w:val="24"/>
          <w:szCs w:val="24"/>
        </w:rPr>
        <w:t>Распределение педагогических работников по возрасту.</w:t>
      </w:r>
    </w:p>
    <w:tbl>
      <w:tblPr>
        <w:tblW w:w="10774" w:type="dxa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851"/>
        <w:gridCol w:w="850"/>
        <w:gridCol w:w="851"/>
        <w:gridCol w:w="709"/>
        <w:gridCol w:w="850"/>
        <w:gridCol w:w="709"/>
        <w:gridCol w:w="709"/>
        <w:gridCol w:w="850"/>
        <w:gridCol w:w="851"/>
      </w:tblGrid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 xml:space="preserve">моложе </w:t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br/>
              <w:t>25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3550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</w:t>
            </w:r>
            <w:r w:rsidRPr="003550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sym w:font="Symbol" w:char="F02D"/>
            </w:r>
            <w:r w:rsidRPr="003550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60</w:t>
            </w:r>
            <w:r w:rsidRPr="003550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sym w:font="Symbol" w:char="F02D"/>
            </w:r>
            <w:r w:rsidRPr="003550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65 и более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Численность педагогических работников – 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в том числе:</w:t>
            </w:r>
          </w:p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инструкторы по физической культуре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учителя-логопеды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учителя-дефектологи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социальные педагоги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педагоги-организаторы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педагоги иностранных языков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550FD" w:rsidRPr="003550FD" w:rsidTr="00036F72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другие педагогические работники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FD" w:rsidRPr="003550FD" w:rsidRDefault="003550FD" w:rsidP="003550FD">
            <w:pPr>
              <w:tabs>
                <w:tab w:val="left" w:pos="693"/>
              </w:tabs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0F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A94863" w:rsidRPr="00A647D6" w:rsidRDefault="00A94863" w:rsidP="00A647D6">
      <w:pPr>
        <w:tabs>
          <w:tab w:val="left" w:pos="693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94863" w:rsidRPr="00A647D6" w:rsidRDefault="00A94863" w:rsidP="00A647D6">
      <w:pPr>
        <w:tabs>
          <w:tab w:val="left" w:pos="693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>Распределение педагогических раб</w:t>
      </w:r>
      <w:r w:rsidR="00A12FDF" w:rsidRPr="00A647D6">
        <w:rPr>
          <w:rFonts w:ascii="Times New Roman" w:hAnsi="Times New Roman"/>
          <w:b/>
          <w:sz w:val="24"/>
          <w:szCs w:val="24"/>
        </w:rPr>
        <w:t>отников по стажу работы.</w:t>
      </w:r>
    </w:p>
    <w:tbl>
      <w:tblPr>
        <w:tblW w:w="10774" w:type="dxa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92"/>
        <w:gridCol w:w="709"/>
        <w:gridCol w:w="708"/>
        <w:gridCol w:w="709"/>
        <w:gridCol w:w="851"/>
        <w:gridCol w:w="708"/>
        <w:gridCol w:w="709"/>
        <w:gridCol w:w="1276"/>
        <w:gridCol w:w="567"/>
        <w:gridCol w:w="567"/>
        <w:gridCol w:w="710"/>
        <w:gridCol w:w="708"/>
        <w:gridCol w:w="709"/>
        <w:gridCol w:w="851"/>
      </w:tblGrid>
      <w:tr w:rsidR="00AF6D3B" w:rsidRPr="00A647D6" w:rsidTr="00961D65">
        <w:trPr>
          <w:cantSplit/>
          <w:trHeight w:val="495"/>
        </w:trPr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 педагогических работников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 том числе имеют общий стаж работы, лет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 общей численности работников </w:t>
            </w:r>
            <w:r w:rsidRPr="00A647D6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педагогический стаж</w:t>
            </w:r>
          </w:p>
        </w:tc>
        <w:tc>
          <w:tcPr>
            <w:tcW w:w="41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в том числе имеют педагогический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br/>
              <w:t>стаж работы, лет</w:t>
            </w:r>
          </w:p>
        </w:tc>
      </w:tr>
      <w:tr w:rsidR="00AF6D3B" w:rsidRPr="00A647D6" w:rsidTr="00961D65">
        <w:trPr>
          <w:cantSplit/>
          <w:trHeight w:val="552"/>
        </w:trPr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до 3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от 3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br/>
              <w:t xml:space="preserve">до 5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от 5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br/>
              <w:t xml:space="preserve">до 10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от 10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br/>
              <w:t xml:space="preserve">до 15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от 15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br/>
              <w:t xml:space="preserve">до 20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br/>
              <w:t>и более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до 3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от 3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br/>
              <w:t xml:space="preserve">до 5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от 5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br/>
              <w:t xml:space="preserve">до 10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от 10 до 15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от 15 до 20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1D65" w:rsidRPr="00A647D6" w:rsidRDefault="00961D6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br/>
              <w:t>и более</w:t>
            </w:r>
          </w:p>
        </w:tc>
      </w:tr>
      <w:tr w:rsidR="00AF6D3B" w:rsidRPr="00A647D6" w:rsidTr="00961D65">
        <w:trPr>
          <w:cantSplit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F6D3B" w:rsidRPr="00A647D6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A94863" w:rsidRPr="00A647D6" w:rsidRDefault="00A94863" w:rsidP="00A647D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1A93" w:rsidRPr="00A647D6" w:rsidRDefault="00D71A93" w:rsidP="00A647D6">
      <w:pPr>
        <w:pageBreakBefore/>
        <w:widowControl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lastRenderedPageBreak/>
        <w:t>Распределение работников по ур</w:t>
      </w:r>
      <w:r w:rsidR="00A12FDF" w:rsidRPr="00A647D6">
        <w:rPr>
          <w:rFonts w:ascii="Times New Roman" w:hAnsi="Times New Roman"/>
          <w:b/>
          <w:sz w:val="24"/>
          <w:szCs w:val="24"/>
        </w:rPr>
        <w:t>овню образования и полу.</w:t>
      </w:r>
    </w:p>
    <w:tbl>
      <w:tblPr>
        <w:tblW w:w="10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801"/>
        <w:gridCol w:w="1275"/>
        <w:gridCol w:w="993"/>
        <w:gridCol w:w="1134"/>
        <w:gridCol w:w="1984"/>
        <w:gridCol w:w="1134"/>
        <w:gridCol w:w="1276"/>
      </w:tblGrid>
      <w:tr w:rsidR="00D71A93" w:rsidRPr="00572DD9" w:rsidTr="00572DD9">
        <w:trPr>
          <w:cantSplit/>
          <w:trHeight w:val="356"/>
        </w:trPr>
        <w:tc>
          <w:tcPr>
            <w:tcW w:w="28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Наименование</w:t>
            </w:r>
            <w:r w:rsidRPr="00572DD9">
              <w:rPr>
                <w:rFonts w:ascii="Times New Roman" w:hAnsi="Times New Roman"/>
              </w:rPr>
              <w:br/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572DD9">
            <w:pPr>
              <w:spacing w:after="0" w:line="240" w:lineRule="atLeast"/>
              <w:ind w:left="-102" w:right="-105"/>
              <w:jc w:val="center"/>
              <w:rPr>
                <w:rFonts w:ascii="Times New Roman" w:hAnsi="Times New Roman"/>
                <w:noProof/>
              </w:rPr>
            </w:pPr>
            <w:r w:rsidRPr="00572DD9">
              <w:rPr>
                <w:rFonts w:ascii="Times New Roman" w:hAnsi="Times New Roman"/>
                <w:noProof/>
              </w:rPr>
              <w:t xml:space="preserve">Всего работников </w:t>
            </w:r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  <w:noProof/>
                <w:spacing w:val="-2"/>
                <w:lang w:val="en-US"/>
              </w:rPr>
            </w:pPr>
            <w:r w:rsidRPr="00572DD9">
              <w:rPr>
                <w:rFonts w:ascii="Times New Roman" w:hAnsi="Times New Roman"/>
                <w:spacing w:val="-2"/>
              </w:rPr>
              <w:t xml:space="preserve">из них </w:t>
            </w:r>
            <w:r w:rsidRPr="00572DD9">
              <w:rPr>
                <w:rFonts w:ascii="Times New Roman" w:hAnsi="Times New Roman"/>
                <w:noProof/>
                <w:spacing w:val="-2"/>
              </w:rPr>
              <w:t>имеют образование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  <w:noProof/>
              </w:rPr>
            </w:pPr>
            <w:r w:rsidRPr="00572DD9">
              <w:rPr>
                <w:rFonts w:ascii="Times New Roman" w:hAnsi="Times New Roman"/>
                <w:noProof/>
              </w:rPr>
              <w:t xml:space="preserve">Из </w:t>
            </w:r>
            <w:r w:rsidR="00AF123C" w:rsidRPr="00572DD9">
              <w:rPr>
                <w:rFonts w:ascii="Times New Roman" w:hAnsi="Times New Roman"/>
                <w:noProof/>
              </w:rPr>
              <w:t xml:space="preserve">них </w:t>
            </w:r>
            <w:r w:rsidRPr="00572DD9">
              <w:rPr>
                <w:rFonts w:ascii="Times New Roman" w:hAnsi="Times New Roman"/>
                <w:noProof/>
              </w:rPr>
              <w:t>женщины</w:t>
            </w:r>
          </w:p>
        </w:tc>
      </w:tr>
      <w:tr w:rsidR="00D71A93" w:rsidRPr="00572DD9" w:rsidTr="00572DD9">
        <w:trPr>
          <w:cantSplit/>
          <w:trHeight w:val="537"/>
        </w:trPr>
        <w:tc>
          <w:tcPr>
            <w:tcW w:w="28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  <w:noProof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  <w:noProof/>
              </w:rPr>
            </w:pPr>
            <w:r w:rsidRPr="00572DD9">
              <w:rPr>
                <w:rFonts w:ascii="Times New Roman" w:hAnsi="Times New Roman"/>
                <w:noProof/>
              </w:rPr>
              <w:t xml:space="preserve">высшее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  <w:noProof/>
              </w:rPr>
            </w:pPr>
            <w:r w:rsidRPr="00572DD9">
              <w:rPr>
                <w:rFonts w:ascii="Times New Roman" w:hAnsi="Times New Roman"/>
                <w:noProof/>
              </w:rPr>
              <w:t>из них</w:t>
            </w:r>
            <w:r w:rsidRPr="00572DD9">
              <w:rPr>
                <w:rFonts w:ascii="Times New Roman" w:hAnsi="Times New Roman"/>
                <w:noProof/>
              </w:rPr>
              <w:br/>
              <w:t>педагогическое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  <w:noProof/>
              </w:rPr>
            </w:pPr>
            <w:r w:rsidRPr="00572DD9">
              <w:rPr>
                <w:rFonts w:ascii="Times New Roman" w:hAnsi="Times New Roman"/>
                <w:noProof/>
              </w:rPr>
              <w:t xml:space="preserve">среднее профессиональное образование </w:t>
            </w:r>
            <w:r w:rsidRPr="00572DD9">
              <w:rPr>
                <w:rFonts w:ascii="Times New Roman" w:hAnsi="Times New Roman"/>
                <w:noProof/>
              </w:rPr>
              <w:br/>
              <w:t>по программам подготовки специалистов среднего звена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  <w:noProof/>
              </w:rPr>
            </w:pPr>
            <w:r w:rsidRPr="00572DD9">
              <w:rPr>
                <w:rFonts w:ascii="Times New Roman" w:hAnsi="Times New Roman"/>
                <w:noProof/>
              </w:rPr>
              <w:t xml:space="preserve">из них </w:t>
            </w:r>
            <w:r w:rsidRPr="00572DD9">
              <w:rPr>
                <w:rFonts w:ascii="Times New Roman" w:hAnsi="Times New Roman"/>
                <w:noProof/>
              </w:rPr>
              <w:br/>
              <w:t>педагогическое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  <w:noProof/>
              </w:rPr>
            </w:pPr>
          </w:p>
        </w:tc>
      </w:tr>
      <w:tr w:rsidR="00D71A93" w:rsidRPr="00572DD9" w:rsidTr="00572DD9">
        <w:trPr>
          <w:cantSplit/>
          <w:trHeight w:val="537"/>
        </w:trPr>
        <w:tc>
          <w:tcPr>
            <w:tcW w:w="28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  <w:noProof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  <w:noProof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  <w:noProof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  <w:noProof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  <w:noProof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  <w:noProof/>
              </w:rPr>
            </w:pPr>
          </w:p>
        </w:tc>
      </w:tr>
      <w:tr w:rsidR="00D71A93" w:rsidRPr="00572DD9" w:rsidTr="00572DD9">
        <w:trPr>
          <w:cantSplit/>
          <w:trHeight w:val="326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 xml:space="preserve">Численность педагогических работников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9260A7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9260A7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21</w:t>
            </w:r>
          </w:p>
        </w:tc>
      </w:tr>
      <w:tr w:rsidR="00D71A93" w:rsidRPr="00572DD9" w:rsidTr="00572DD9">
        <w:trPr>
          <w:cantSplit/>
          <w:trHeight w:hRule="exact" w:val="552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в том числе:</w:t>
            </w:r>
          </w:p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9260A7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9260A7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15</w:t>
            </w:r>
          </w:p>
        </w:tc>
      </w:tr>
      <w:tr w:rsidR="00D71A93" w:rsidRPr="00572DD9" w:rsidTr="00572DD9">
        <w:trPr>
          <w:cantSplit/>
          <w:trHeight w:val="193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старшие воспитатели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</w:tr>
      <w:tr w:rsidR="00D71A93" w:rsidRPr="00572DD9" w:rsidTr="00572DD9">
        <w:trPr>
          <w:cantSplit/>
          <w:trHeight w:val="208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музыкальные руководители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9260A7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9260A7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9260A7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9260A7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</w:tr>
      <w:tr w:rsidR="00D71A93" w:rsidRPr="00572DD9" w:rsidTr="00572DD9">
        <w:trPr>
          <w:cantSplit/>
          <w:trHeight w:val="356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  <w:noProof/>
              </w:rPr>
            </w:pPr>
            <w:r w:rsidRPr="00572DD9">
              <w:rPr>
                <w:rFonts w:ascii="Times New Roman" w:hAnsi="Times New Roman"/>
              </w:rPr>
              <w:t>инструкторы по физической культуре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</w:tr>
      <w:tr w:rsidR="00D71A93" w:rsidRPr="00572DD9" w:rsidTr="00572DD9">
        <w:trPr>
          <w:cantSplit/>
          <w:trHeight w:val="193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учителя-логопеды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</w:tr>
      <w:tr w:rsidR="00D71A93" w:rsidRPr="00572DD9" w:rsidTr="00572DD9">
        <w:trPr>
          <w:cantSplit/>
          <w:trHeight w:val="193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учителя</w:t>
            </w:r>
            <w:r w:rsidRPr="00572DD9">
              <w:rPr>
                <w:rFonts w:ascii="Times New Roman" w:hAnsi="Times New Roman"/>
                <w:lang w:val="en-US"/>
              </w:rPr>
              <w:t>-</w:t>
            </w:r>
            <w:r w:rsidRPr="00572DD9">
              <w:rPr>
                <w:rFonts w:ascii="Times New Roman" w:hAnsi="Times New Roman"/>
              </w:rPr>
              <w:t>дефектологи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</w:tr>
      <w:tr w:rsidR="00D71A93" w:rsidRPr="00572DD9" w:rsidTr="00572DD9">
        <w:trPr>
          <w:cantSplit/>
          <w:trHeight w:val="208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  <w:noProof/>
              </w:rPr>
            </w:pPr>
            <w:r w:rsidRPr="00572DD9">
              <w:rPr>
                <w:rFonts w:ascii="Times New Roman" w:hAnsi="Times New Roman"/>
              </w:rPr>
              <w:t>педагоги-психологи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</w:t>
            </w:r>
          </w:p>
        </w:tc>
      </w:tr>
      <w:tr w:rsidR="00D71A93" w:rsidRPr="00572DD9" w:rsidTr="00572DD9">
        <w:trPr>
          <w:cantSplit/>
          <w:trHeight w:val="193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социальные педагоги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</w:tr>
      <w:tr w:rsidR="00D71A93" w:rsidRPr="00572DD9" w:rsidTr="00572DD9">
        <w:trPr>
          <w:cantSplit/>
          <w:trHeight w:val="208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другие педагогические работники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</w:tr>
      <w:tr w:rsidR="00D71A93" w:rsidRPr="00572DD9" w:rsidTr="00572DD9">
        <w:trPr>
          <w:cantSplit/>
          <w:trHeight w:val="208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 xml:space="preserve">Учебно-вспомогательный </w:t>
            </w:r>
            <w:r w:rsidR="008302AB" w:rsidRPr="00572DD9">
              <w:rPr>
                <w:rFonts w:ascii="Times New Roman" w:hAnsi="Times New Roman"/>
              </w:rPr>
              <w:t>персонал: младший</w:t>
            </w:r>
            <w:r w:rsidRPr="00572DD9">
              <w:rPr>
                <w:rFonts w:ascii="Times New Roman" w:hAnsi="Times New Roman"/>
              </w:rPr>
              <w:t xml:space="preserve"> воспитатель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11</w:t>
            </w:r>
          </w:p>
        </w:tc>
      </w:tr>
      <w:tr w:rsidR="00D71A93" w:rsidRPr="00572DD9" w:rsidTr="00572DD9">
        <w:trPr>
          <w:cantSplit/>
          <w:trHeight w:val="208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 xml:space="preserve">  помощник воспитателя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</w:tr>
      <w:tr w:rsidR="00D71A93" w:rsidRPr="00572DD9" w:rsidTr="00572DD9">
        <w:trPr>
          <w:cantSplit/>
          <w:trHeight w:val="208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93" w:rsidRPr="00572DD9" w:rsidRDefault="00D71A93" w:rsidP="00A647D6">
            <w:pPr>
              <w:spacing w:after="0" w:line="240" w:lineRule="atLeast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Медицинский персонал организации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Х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D71A93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2</w:t>
            </w:r>
          </w:p>
        </w:tc>
      </w:tr>
      <w:tr w:rsidR="00D71A93" w:rsidRPr="00572DD9" w:rsidTr="00572DD9">
        <w:trPr>
          <w:cantSplit/>
          <w:trHeight w:val="648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93" w:rsidRPr="00572DD9" w:rsidRDefault="00D71A93" w:rsidP="00A647D6">
            <w:pPr>
              <w:widowControl w:val="0"/>
              <w:spacing w:after="0" w:line="240" w:lineRule="atLeast"/>
              <w:rPr>
                <w:rFonts w:ascii="Times New Roman" w:hAnsi="Times New Roman"/>
                <w:spacing w:val="-4"/>
              </w:rPr>
            </w:pPr>
            <w:r w:rsidRPr="00572DD9">
              <w:rPr>
                <w:rFonts w:ascii="Times New Roman" w:hAnsi="Times New Roman"/>
                <w:spacing w:val="-4"/>
              </w:rPr>
              <w:t>Численн</w:t>
            </w:r>
            <w:r w:rsidR="00F51D55" w:rsidRPr="00572DD9">
              <w:rPr>
                <w:rFonts w:ascii="Times New Roman" w:hAnsi="Times New Roman"/>
                <w:spacing w:val="-4"/>
              </w:rPr>
              <w:t xml:space="preserve">ость педагогических работников, </w:t>
            </w:r>
            <w:r w:rsidRPr="00572DD9">
              <w:rPr>
                <w:rFonts w:ascii="Times New Roman" w:hAnsi="Times New Roman"/>
                <w:spacing w:val="-4"/>
              </w:rPr>
              <w:t>прошедших в течение последних тре</w:t>
            </w:r>
            <w:r w:rsidR="00F51D55" w:rsidRPr="00572DD9">
              <w:rPr>
                <w:rFonts w:ascii="Times New Roman" w:hAnsi="Times New Roman"/>
                <w:spacing w:val="-4"/>
              </w:rPr>
              <w:t xml:space="preserve">х лет повышение квалификации (или </w:t>
            </w:r>
            <w:r w:rsidRPr="00572DD9">
              <w:rPr>
                <w:rFonts w:ascii="Times New Roman" w:hAnsi="Times New Roman"/>
                <w:spacing w:val="-4"/>
              </w:rPr>
              <w:t>профессиональную переподготовку</w:t>
            </w:r>
            <w:r w:rsidR="00F51D55" w:rsidRPr="00572DD9">
              <w:rPr>
                <w:rFonts w:ascii="Times New Roman" w:hAnsi="Times New Roman"/>
                <w:spacing w:val="-4"/>
              </w:rPr>
              <w:t>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1A93" w:rsidRPr="00572DD9" w:rsidRDefault="00AF6D3B" w:rsidP="00A647D6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572DD9">
              <w:rPr>
                <w:rFonts w:ascii="Times New Roman" w:hAnsi="Times New Roman"/>
              </w:rPr>
              <w:t>21</w:t>
            </w:r>
          </w:p>
        </w:tc>
      </w:tr>
    </w:tbl>
    <w:p w:rsidR="00A46DE3" w:rsidRPr="00A647D6" w:rsidRDefault="00A46DE3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A0690" w:rsidRPr="00A647D6" w:rsidRDefault="00275AD4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В 2023</w:t>
      </w:r>
      <w:r w:rsidR="00611938" w:rsidRPr="00A647D6">
        <w:rPr>
          <w:rFonts w:ascii="Times New Roman" w:hAnsi="Times New Roman"/>
          <w:sz w:val="24"/>
          <w:szCs w:val="24"/>
        </w:rPr>
        <w:t xml:space="preserve"> году функционировал консультационный пункт для детей, не посещающих детский сад. </w:t>
      </w:r>
      <w:r w:rsidR="008871A6" w:rsidRPr="00A647D6">
        <w:rPr>
          <w:rFonts w:ascii="Times New Roman" w:hAnsi="Times New Roman"/>
          <w:sz w:val="24"/>
          <w:szCs w:val="24"/>
        </w:rPr>
        <w:t>Руководитель консультационный пункта педагог- психолог Подлесных Гунаш Бахлуловна.</w:t>
      </w:r>
    </w:p>
    <w:p w:rsidR="00611938" w:rsidRPr="00A647D6" w:rsidRDefault="008A0690" w:rsidP="00A647D6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 xml:space="preserve">     ЦЕЛЬ</w:t>
      </w:r>
      <w:r w:rsidRPr="00A647D6">
        <w:rPr>
          <w:rFonts w:ascii="Times New Roman" w:hAnsi="Times New Roman"/>
          <w:sz w:val="24"/>
          <w:szCs w:val="24"/>
        </w:rPr>
        <w:t>: Оказание консультативной помощи родителям детей, не посещающих дошкольное учреждение по всем вопросам воспитания, обучения и развития.</w:t>
      </w:r>
    </w:p>
    <w:p w:rsidR="008A0690" w:rsidRPr="00A647D6" w:rsidRDefault="008A0690" w:rsidP="00A647D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С родителями заключено </w:t>
      </w:r>
      <w:r w:rsidR="00956A1C" w:rsidRPr="00A647D6">
        <w:rPr>
          <w:rFonts w:ascii="Times New Roman" w:hAnsi="Times New Roman"/>
          <w:sz w:val="24"/>
          <w:szCs w:val="24"/>
        </w:rPr>
        <w:t>7</w:t>
      </w:r>
      <w:r w:rsidRPr="00A647D6">
        <w:rPr>
          <w:rFonts w:ascii="Times New Roman" w:hAnsi="Times New Roman"/>
          <w:sz w:val="24"/>
          <w:szCs w:val="24"/>
        </w:rPr>
        <w:t xml:space="preserve"> договоров.</w:t>
      </w:r>
    </w:p>
    <w:p w:rsidR="007E49D2" w:rsidRPr="00A647D6" w:rsidRDefault="007E49D2" w:rsidP="00A647D6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F93705" w:rsidRPr="00A647D6" w:rsidRDefault="00F93705" w:rsidP="00A647D6">
      <w:pPr>
        <w:spacing w:after="0" w:line="240" w:lineRule="atLeast"/>
        <w:ind w:firstLine="567"/>
        <w:jc w:val="center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b/>
          <w:bCs/>
          <w:sz w:val="24"/>
          <w:szCs w:val="24"/>
        </w:rPr>
        <w:t>4. Анализ функционирования внутренней системы оценки качества образования</w:t>
      </w:r>
      <w:r w:rsidR="00D8095F" w:rsidRPr="00A647D6">
        <w:rPr>
          <w:rFonts w:ascii="Times New Roman" w:hAnsi="Times New Roman"/>
          <w:b/>
          <w:bCs/>
          <w:sz w:val="24"/>
          <w:szCs w:val="24"/>
        </w:rPr>
        <w:t>.</w:t>
      </w:r>
    </w:p>
    <w:p w:rsidR="00F93705" w:rsidRPr="00A647D6" w:rsidRDefault="00F93705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Мониторинг качества обр</w:t>
      </w:r>
      <w:r w:rsidR="00275AD4" w:rsidRPr="00A647D6">
        <w:rPr>
          <w:rFonts w:ascii="Times New Roman" w:hAnsi="Times New Roman"/>
          <w:sz w:val="24"/>
          <w:szCs w:val="24"/>
        </w:rPr>
        <w:t>азовательной деятельности в 2023</w:t>
      </w:r>
      <w:r w:rsidRPr="00A647D6">
        <w:rPr>
          <w:rFonts w:ascii="Times New Roman" w:hAnsi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465255" w:rsidRPr="00A647D6" w:rsidRDefault="00F93705" w:rsidP="00A647D6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Состояние здоровья и физического развития воспитанников удовлетворительные. </w:t>
      </w:r>
      <w:r w:rsidR="000805C0" w:rsidRPr="00A647D6">
        <w:rPr>
          <w:rFonts w:ascii="Times New Roman" w:hAnsi="Times New Roman"/>
          <w:sz w:val="24"/>
          <w:szCs w:val="24"/>
        </w:rPr>
        <w:t>9</w:t>
      </w:r>
      <w:r w:rsidR="00256187" w:rsidRPr="00A647D6">
        <w:rPr>
          <w:rFonts w:ascii="Times New Roman" w:hAnsi="Times New Roman"/>
          <w:sz w:val="24"/>
          <w:szCs w:val="24"/>
        </w:rPr>
        <w:t>8</w:t>
      </w:r>
      <w:r w:rsidRPr="00A647D6">
        <w:rPr>
          <w:rFonts w:ascii="Times New Roman" w:hAnsi="Times New Roman"/>
          <w:sz w:val="24"/>
          <w:szCs w:val="24"/>
        </w:rPr>
        <w:t xml:space="preserve"> 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</w:t>
      </w:r>
      <w:r w:rsidR="009260A7" w:rsidRPr="00A647D6">
        <w:rPr>
          <w:rFonts w:ascii="Times New Roman" w:hAnsi="Times New Roman"/>
          <w:sz w:val="24"/>
          <w:szCs w:val="24"/>
        </w:rPr>
        <w:t xml:space="preserve">Был </w:t>
      </w:r>
      <w:r w:rsidR="00A647D6" w:rsidRPr="00A647D6">
        <w:rPr>
          <w:rFonts w:ascii="Times New Roman" w:hAnsi="Times New Roman"/>
          <w:sz w:val="24"/>
          <w:szCs w:val="24"/>
        </w:rPr>
        <w:t>проведен городской семинар</w:t>
      </w:r>
      <w:r w:rsidR="00BA2CE8" w:rsidRPr="00A647D6">
        <w:rPr>
          <w:rFonts w:ascii="Times New Roman" w:hAnsi="Times New Roman"/>
          <w:sz w:val="24"/>
          <w:szCs w:val="24"/>
        </w:rPr>
        <w:t xml:space="preserve"> </w:t>
      </w:r>
      <w:r w:rsidR="00465255" w:rsidRPr="00A647D6">
        <w:rPr>
          <w:rFonts w:ascii="Times New Roman" w:hAnsi="Times New Roman"/>
          <w:sz w:val="24"/>
          <w:szCs w:val="24"/>
        </w:rPr>
        <w:t xml:space="preserve">- практикум </w:t>
      </w:r>
      <w:r w:rsidR="009260A7" w:rsidRPr="00A647D6">
        <w:rPr>
          <w:rFonts w:ascii="Times New Roman" w:hAnsi="Times New Roman"/>
          <w:sz w:val="24"/>
          <w:szCs w:val="24"/>
        </w:rPr>
        <w:t xml:space="preserve">для </w:t>
      </w:r>
      <w:r w:rsidR="00A647D6" w:rsidRPr="00A647D6">
        <w:rPr>
          <w:rFonts w:ascii="Times New Roman" w:hAnsi="Times New Roman"/>
          <w:sz w:val="24"/>
          <w:szCs w:val="24"/>
        </w:rPr>
        <w:t>воспитателей «</w:t>
      </w:r>
      <w:r w:rsidR="00BA2CE8" w:rsidRPr="00A647D6">
        <w:rPr>
          <w:rFonts w:ascii="Times New Roman" w:eastAsiaTheme="minorEastAsia" w:hAnsi="Times New Roman"/>
          <w:kern w:val="36"/>
          <w:sz w:val="24"/>
          <w:szCs w:val="24"/>
        </w:rPr>
        <w:t>Использование современных театрально - игровых технологий в музыкально-театрализованной деятельности в детском саду», семинар – практикум для педагогов – психологов по теме:</w:t>
      </w:r>
      <w:r w:rsidR="00BA2CE8" w:rsidRPr="00A647D6">
        <w:rPr>
          <w:rFonts w:ascii="Times New Roman" w:eastAsiaTheme="minorEastAsia" w:hAnsi="Times New Roman"/>
          <w:bCs/>
          <w:sz w:val="24"/>
          <w:szCs w:val="24"/>
        </w:rPr>
        <w:t xml:space="preserve"> «</w:t>
      </w:r>
      <w:r w:rsidR="00BA2CE8" w:rsidRPr="00A647D6">
        <w:rPr>
          <w:rFonts w:ascii="Times New Roman" w:eastAsiaTheme="minorEastAsia" w:hAnsi="Times New Roman"/>
          <w:kern w:val="36"/>
          <w:sz w:val="24"/>
          <w:szCs w:val="24"/>
        </w:rPr>
        <w:t>Детско-родительские мероприятия, как совместная деятельность во взаимодействии с родителями».</w:t>
      </w:r>
    </w:p>
    <w:p w:rsidR="00F93705" w:rsidRPr="00A647D6" w:rsidRDefault="00F93705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В течение года </w:t>
      </w:r>
      <w:r w:rsidR="00C95C6B" w:rsidRPr="00A647D6">
        <w:rPr>
          <w:rFonts w:ascii="Times New Roman" w:hAnsi="Times New Roman"/>
          <w:sz w:val="24"/>
          <w:szCs w:val="24"/>
        </w:rPr>
        <w:t xml:space="preserve">педагоги и </w:t>
      </w:r>
      <w:r w:rsidRPr="00A647D6">
        <w:rPr>
          <w:rFonts w:ascii="Times New Roman" w:hAnsi="Times New Roman"/>
          <w:sz w:val="24"/>
          <w:szCs w:val="24"/>
        </w:rPr>
        <w:t xml:space="preserve">воспитанники </w:t>
      </w:r>
      <w:r w:rsidR="008871A6" w:rsidRPr="00A647D6">
        <w:rPr>
          <w:rFonts w:ascii="Times New Roman" w:hAnsi="Times New Roman"/>
          <w:sz w:val="24"/>
          <w:szCs w:val="24"/>
        </w:rPr>
        <w:t>ДОУ</w:t>
      </w:r>
      <w:r w:rsidRPr="00A647D6">
        <w:rPr>
          <w:rFonts w:ascii="Times New Roman" w:hAnsi="Times New Roman"/>
          <w:sz w:val="24"/>
          <w:szCs w:val="24"/>
        </w:rPr>
        <w:t xml:space="preserve"> успешно участвовали в конкурсах и мероприятиях различного уровня.</w:t>
      </w:r>
    </w:p>
    <w:p w:rsidR="000B4D01" w:rsidRDefault="000B4D01" w:rsidP="00A647D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567AF" w:rsidRPr="00A647D6" w:rsidRDefault="00F567AF" w:rsidP="00A647D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B4D01" w:rsidRPr="00A647D6" w:rsidRDefault="004F30B3" w:rsidP="00A647D6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ПРОФЕССИОНАЛЬНОЕ МАСТЕРСТВО. </w:t>
      </w:r>
    </w:p>
    <w:p w:rsidR="000B4D01" w:rsidRPr="00A647D6" w:rsidRDefault="000B4D01" w:rsidP="00A647D6">
      <w:pPr>
        <w:spacing w:after="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647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Участие педагогов в</w:t>
      </w:r>
      <w:r w:rsidR="00275AD4" w:rsidRPr="00A647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647D6" w:rsidRPr="00A647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конкурсах, методических</w:t>
      </w:r>
      <w:r w:rsidRPr="00A647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мероприятиях в ДОУ, МО, городских и т.д.</w:t>
      </w:r>
    </w:p>
    <w:p w:rsidR="000B4D01" w:rsidRPr="00A647D6" w:rsidRDefault="000B4D01" w:rsidP="00A647D6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47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275AD4" w:rsidRPr="00A647D6">
        <w:rPr>
          <w:rFonts w:ascii="Times New Roman" w:eastAsia="Times New Roman" w:hAnsi="Times New Roman"/>
          <w:b/>
          <w:sz w:val="24"/>
          <w:szCs w:val="24"/>
          <w:lang w:eastAsia="ru-RU"/>
        </w:rPr>
        <w:t>МАДОУ №35 «Соловушка» за 2023</w:t>
      </w:r>
      <w:r w:rsidRPr="00A647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</w:t>
      </w:r>
    </w:p>
    <w:tbl>
      <w:tblPr>
        <w:tblStyle w:val="a5"/>
        <w:tblW w:w="10692" w:type="dxa"/>
        <w:tblLook w:val="04A0" w:firstRow="1" w:lastRow="0" w:firstColumn="1" w:lastColumn="0" w:noHBand="0" w:noVBand="1"/>
      </w:tblPr>
      <w:tblGrid>
        <w:gridCol w:w="675"/>
        <w:gridCol w:w="2268"/>
        <w:gridCol w:w="7513"/>
        <w:gridCol w:w="236"/>
      </w:tblGrid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7513" w:type="dxa"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Уровень, название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Гарипова Чулпан </w:t>
            </w:r>
            <w:proofErr w:type="spellStart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Музиповна</w:t>
            </w:r>
            <w:proofErr w:type="spellEnd"/>
          </w:p>
        </w:tc>
        <w:tc>
          <w:tcPr>
            <w:tcW w:w="7513" w:type="dxa"/>
          </w:tcPr>
          <w:p w:rsidR="00275AD4" w:rsidRPr="00A647D6" w:rsidRDefault="00275AD4" w:rsidP="00D11F8F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Городской профессиональный конкурс методических разработок по профориентации детей «Ярмарка рабочих профессий: где родился – там и пригодился» номинация «Лучший видео-ролик сюжетно-ролевой игры» 1 место, 2023г.</w:t>
            </w:r>
          </w:p>
        </w:tc>
      </w:tr>
      <w:tr w:rsidR="00275AD4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Ершова </w:t>
            </w: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Марина</w:t>
            </w: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Вячеславовна</w:t>
            </w:r>
          </w:p>
        </w:tc>
        <w:tc>
          <w:tcPr>
            <w:tcW w:w="7513" w:type="dxa"/>
          </w:tcPr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педагогический журнал «Казанский школьник и дошколята» «Казан знаний»-6. Номинация «Делюсь опытом», 1 место, 2023г.</w:t>
            </w:r>
          </w:p>
        </w:tc>
      </w:tr>
      <w:tr w:rsidR="00275AD4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vMerge w:val="restart"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Ломакина Ирина Ивановна</w:t>
            </w: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МАУДО «ГЦДТ №1» Муниципальный конкурс фотографий «Селфи с педагогом». </w:t>
            </w:r>
          </w:p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Номинация «Самое креативное селфи с педагогом», 2 место, 2023г.</w:t>
            </w:r>
          </w:p>
        </w:tc>
      </w:tr>
      <w:tr w:rsidR="00275AD4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«Всероссийский педагогический журнал «Казанский школьник и дошколята»</w:t>
            </w:r>
            <w:r w:rsidR="003F5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конкурс «Перо эксперта»-3.</w:t>
            </w:r>
          </w:p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Номинация «Делюсь опытом», 3 место, 2023г.</w:t>
            </w:r>
          </w:p>
        </w:tc>
      </w:tr>
      <w:tr w:rsidR="00275AD4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конкурс талантов.</w:t>
            </w:r>
          </w:p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Номинация «Методические разработки»</w:t>
            </w:r>
          </w:p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Проект «Край, в котором я живу», 3 место, 2023г.</w:t>
            </w:r>
          </w:p>
        </w:tc>
      </w:tr>
      <w:tr w:rsidR="00275AD4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Образовательный портал «Золотой век»</w:t>
            </w:r>
          </w:p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r w:rsidR="0034258F" w:rsidRPr="00A647D6">
              <w:rPr>
                <w:rFonts w:ascii="Times New Roman" w:hAnsi="Times New Roman"/>
                <w:sz w:val="24"/>
                <w:szCs w:val="24"/>
              </w:rPr>
              <w:t>конкурс «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Окна России»</w:t>
            </w:r>
          </w:p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Авторская презентация «Знакомьтесь, наш город Набережные Челны», 1 место, сентябрь 2023г</w:t>
            </w:r>
          </w:p>
        </w:tc>
      </w:tr>
      <w:tr w:rsidR="00124D35" w:rsidRPr="00A647D6" w:rsidTr="003F594E">
        <w:trPr>
          <w:gridAfter w:val="1"/>
          <w:wAfter w:w="236" w:type="dxa"/>
          <w:trHeight w:val="816"/>
        </w:trPr>
        <w:tc>
          <w:tcPr>
            <w:tcW w:w="675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«Всероссийский педагогический журнал «Казанский школьник и дошколята»</w:t>
            </w:r>
            <w:r w:rsidR="003F59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конкурс «Белый мел»-10.</w:t>
            </w:r>
          </w:p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Номинация «Делюсь опытом», 3 </w:t>
            </w:r>
            <w:r w:rsidR="0034258F" w:rsidRPr="00A647D6">
              <w:rPr>
                <w:rFonts w:ascii="Times New Roman" w:hAnsi="Times New Roman"/>
                <w:sz w:val="24"/>
                <w:szCs w:val="24"/>
              </w:rPr>
              <w:t>место, сентябрь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2023г</w:t>
            </w:r>
          </w:p>
        </w:tc>
      </w:tr>
      <w:tr w:rsidR="00124D35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124D35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4</w:t>
            </w:r>
            <w:r w:rsidR="00124D35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Пикалова Татьяна Валерьевна</w:t>
            </w: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Городской профессиональный конкурс методических разработок по профориентации дошкольников «Ярмарка рабочих профессий: где родился – там и пригодился», на базе МАДОУ «Детский сад комбинированного вида №36 «Золотой ключик». Номинация: Лучшая дидактическая игра «КамАЗы разные нужны, потому что все важны», Участник, 2023г.</w:t>
            </w:r>
          </w:p>
        </w:tc>
      </w:tr>
      <w:tr w:rsidR="00124D35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Зональный конкурс методических разработок «Дидактические игры в реализации идей и принципов гуманной педагогики в поликультурной среде ДОУ» для педагогов ДОУ. Дидактическая игра «Весёлый телевизор», Участник, 2023г.</w:t>
            </w:r>
          </w:p>
        </w:tc>
      </w:tr>
      <w:tr w:rsidR="00124D35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«Педагогическая кладовая» Конкурсная работа: Программа дополнительного образования «Оригами – бумажная 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мозайка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>», 1 место, 2023г.</w:t>
            </w:r>
          </w:p>
        </w:tc>
      </w:tr>
      <w:tr w:rsidR="00275AD4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275AD4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5</w:t>
            </w:r>
            <w:r w:rsidR="00275AD4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Гарифуллина</w:t>
            </w:r>
            <w:proofErr w:type="spellEnd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 Лилия </w:t>
            </w:r>
            <w:proofErr w:type="spellStart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7513" w:type="dxa"/>
          </w:tcPr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Городской конкурс: Ярмарка рабочих профессий: где родился - там и пригодился</w:t>
            </w:r>
            <w:r w:rsidR="00342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«Лучший видео </w:t>
            </w:r>
            <w:r w:rsidR="0034258F" w:rsidRPr="00A647D6">
              <w:rPr>
                <w:rFonts w:ascii="Times New Roman" w:hAnsi="Times New Roman"/>
                <w:sz w:val="24"/>
                <w:szCs w:val="24"/>
              </w:rPr>
              <w:t>- ролик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сюжетно – ролевой игры»</w:t>
            </w:r>
          </w:p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 место, 2023год</w:t>
            </w:r>
          </w:p>
        </w:tc>
      </w:tr>
      <w:tr w:rsidR="00275AD4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Всероссийский педагогический конкурс «Педагогика 21 века: опыт, достижения, методика. Номинация «Воспитательная деятельность». Назначение работы дидактическая </w:t>
            </w:r>
            <w:r w:rsidR="0034258F" w:rsidRPr="00A647D6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Веселый английский». 1место, 2023г.</w:t>
            </w:r>
          </w:p>
        </w:tc>
      </w:tr>
      <w:tr w:rsidR="00124D35" w:rsidRPr="00A647D6" w:rsidTr="00416901">
        <w:trPr>
          <w:gridAfter w:val="1"/>
          <w:wAfter w:w="236" w:type="dxa"/>
          <w:trHeight w:val="1126"/>
        </w:trPr>
        <w:tc>
          <w:tcPr>
            <w:tcW w:w="675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педагогический конкурс «Педагогика 21 века: опыт, достижения, методика». Номинация «Воспитательная деятельность». Название работы «Дидактическая игра «Веселый английский, диплом 1 место, 14.10.2023г.</w:t>
            </w:r>
          </w:p>
        </w:tc>
      </w:tr>
      <w:tr w:rsidR="00124D35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124D35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</w:t>
            </w:r>
            <w:r w:rsidR="00124D35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Сигаева</w:t>
            </w:r>
            <w:proofErr w:type="spellEnd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 Наталья </w:t>
            </w:r>
          </w:p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Владимировна</w:t>
            </w: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Городской конкурс: Ярмарка рабочих профессий: где родился - там и пригодился</w:t>
            </w:r>
            <w:r w:rsidR="00342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«Лучший видео -  ролик сюжетно – ролевой игры»</w:t>
            </w:r>
          </w:p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 место, 2023год</w:t>
            </w:r>
          </w:p>
        </w:tc>
      </w:tr>
      <w:tr w:rsidR="00124D35" w:rsidRPr="00A647D6" w:rsidTr="00416901">
        <w:trPr>
          <w:gridAfter w:val="1"/>
          <w:wAfter w:w="236" w:type="dxa"/>
          <w:trHeight w:val="86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педагогический конкурс «Педагогика 21 века: опыт, достижения, методика». Номинация «Обобщение педагогического опыта». Патриотический танец «Встанем», 1место, 2023г.</w:t>
            </w:r>
          </w:p>
        </w:tc>
      </w:tr>
      <w:tr w:rsidR="00275AD4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275AD4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7</w:t>
            </w:r>
            <w:r w:rsidR="00275AD4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275AD4" w:rsidRPr="00A647D6" w:rsidRDefault="00275AD4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Благова Наталья Ивановна</w:t>
            </w:r>
          </w:p>
        </w:tc>
        <w:tc>
          <w:tcPr>
            <w:tcW w:w="7513" w:type="dxa"/>
          </w:tcPr>
          <w:p w:rsidR="00275AD4" w:rsidRPr="00A647D6" w:rsidRDefault="00275AD4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Зональный конкурс методических разработок «Дидактические игры в реализации идей и принципов гуманной педагогики в поликультурной среде ДОУ», дидактическая игра «Веселый телевизор», участник, 2023г</w:t>
            </w:r>
          </w:p>
        </w:tc>
      </w:tr>
      <w:tr w:rsidR="00124D35" w:rsidRPr="00A647D6" w:rsidTr="00416901">
        <w:trPr>
          <w:gridAfter w:val="1"/>
          <w:wAfter w:w="236" w:type="dxa"/>
          <w:trHeight w:val="860"/>
        </w:trPr>
        <w:tc>
          <w:tcPr>
            <w:tcW w:w="675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Региональное конкурсное мероприятие Лучший конспект занятия</w:t>
            </w:r>
            <w:r w:rsidR="0034258F" w:rsidRPr="00A647D6">
              <w:rPr>
                <w:rFonts w:ascii="Times New Roman" w:hAnsi="Times New Roman"/>
                <w:sz w:val="24"/>
                <w:szCs w:val="24"/>
              </w:rPr>
              <w:t>», конспект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ООД «Путешествие в страну знаний», диплом 1 степени. </w:t>
            </w:r>
          </w:p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Образовательный портал «Золотой век», 2023г</w:t>
            </w:r>
          </w:p>
        </w:tc>
      </w:tr>
      <w:tr w:rsidR="00124D35" w:rsidRPr="00A647D6" w:rsidTr="00416901">
        <w:trPr>
          <w:gridAfter w:val="1"/>
          <w:wAfter w:w="236" w:type="dxa"/>
          <w:trHeight w:val="276"/>
        </w:trPr>
        <w:tc>
          <w:tcPr>
            <w:tcW w:w="675" w:type="dxa"/>
            <w:vMerge w:val="restart"/>
          </w:tcPr>
          <w:p w:rsidR="00124D35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8</w:t>
            </w:r>
            <w:r w:rsidR="00124D35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Мусина </w:t>
            </w:r>
            <w:proofErr w:type="spellStart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Люция</w:t>
            </w:r>
            <w:proofErr w:type="spellEnd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7513" w:type="dxa"/>
            <w:vMerge w:val="restart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педагогический журнал «Казанский школьник и дошколята» «Педагог – лидер» - 6. Номинация «Делюсь опытом», 3 место, 2023г.</w:t>
            </w:r>
          </w:p>
        </w:tc>
      </w:tr>
      <w:tr w:rsidR="00124D35" w:rsidRPr="00A647D6" w:rsidTr="00416901">
        <w:trPr>
          <w:trHeight w:val="550"/>
        </w:trPr>
        <w:tc>
          <w:tcPr>
            <w:tcW w:w="675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24D35" w:rsidRPr="00A647D6" w:rsidTr="00416901">
        <w:trPr>
          <w:gridAfter w:val="1"/>
          <w:wAfter w:w="236" w:type="dxa"/>
          <w:trHeight w:val="1692"/>
        </w:trPr>
        <w:tc>
          <w:tcPr>
            <w:tcW w:w="675" w:type="dxa"/>
          </w:tcPr>
          <w:p w:rsidR="00124D35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9</w:t>
            </w:r>
            <w:r w:rsidR="00124D35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Лапаева</w:t>
            </w:r>
            <w:proofErr w:type="spellEnd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 Елена Валериевна</w:t>
            </w: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Городской профессиональный конкурс методических разработок по профориентации дошкольников «Ярмарка рабочих профессий: где родился – там и пригодился», на базе МАДОУ «Детский сад комбинированного вида №36 «Золотой ключик». Номинация: Лучшая дидактическая игра «КамАЗы разные нужны, потому что все важны», Участник, 2023г</w:t>
            </w:r>
            <w:r w:rsidR="00E8709C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10456" w:type="dxa"/>
            <w:gridSpan w:val="3"/>
          </w:tcPr>
          <w:p w:rsidR="00BA2CE8" w:rsidRPr="00A647D6" w:rsidRDefault="00BA2CE8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УЧАСТИЕ В СЕМИНАРАХ 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Ершова Марина</w:t>
            </w:r>
          </w:p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Вячеславовна</w:t>
            </w:r>
          </w:p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Семинар практикум на </w:t>
            </w:r>
            <w:r w:rsidR="0034258F"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МО по</w:t>
            </w: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теме: «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>Использование современных театрально - игровых технологий в музыкально-театрализованной деятельности в детском саду», проведенный на базе МАДОУ 35 «Соловушка», мюзикл по сказке «Репка»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2023г.</w:t>
            </w:r>
          </w:p>
        </w:tc>
      </w:tr>
      <w:tr w:rsidR="00124D35" w:rsidRPr="00A647D6" w:rsidTr="00416901">
        <w:trPr>
          <w:gridAfter w:val="1"/>
          <w:wAfter w:w="236" w:type="dxa"/>
          <w:trHeight w:val="1425"/>
        </w:trPr>
        <w:tc>
          <w:tcPr>
            <w:tcW w:w="675" w:type="dxa"/>
          </w:tcPr>
          <w:p w:rsidR="00124D35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</w:t>
            </w:r>
            <w:r w:rsidR="00124D35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Ломакина Ирина Ивановна</w:t>
            </w: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Семинар </w:t>
            </w:r>
            <w:r w:rsidR="0034258F"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практикум на</w:t>
            </w: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МО по теме: «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Использование современных театрально - игровых технологий в музыкально-театрализованной </w:t>
            </w:r>
            <w:r w:rsidR="0034258F"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>деятельности в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 детском саду», проведенный на базе МАДОУ 35 «Соловушка»,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Драматизация якутской народной сказки «Старуха 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Таал-Таал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>»,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3</w:t>
            </w:r>
            <w:r w:rsidR="00BA2CE8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Чубурина</w:t>
            </w:r>
            <w:proofErr w:type="spellEnd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eastAsiaTheme="minorEastAsia" w:hAnsi="Times New Roman"/>
                <w:i/>
                <w:iCs/>
                <w:kern w:val="36"/>
                <w:sz w:val="24"/>
                <w:szCs w:val="24"/>
              </w:rPr>
            </w:pP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Семинар практикум на </w:t>
            </w:r>
            <w:r w:rsidR="008C73CF"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МО по</w:t>
            </w: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теме: «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Использование современных театрально - игровых технологий в музыкально-театрализованной </w:t>
            </w:r>
            <w:r w:rsidR="008C73CF"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>деятельности в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 детском саду», проведенный на базе МАДОУ 35 «Соловушка»,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Драматизация якутской народной сказки «Старуха 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Таал-Таал</w:t>
            </w:r>
            <w:proofErr w:type="spellEnd"/>
            <w:r w:rsidR="008C73CF" w:rsidRPr="00A647D6">
              <w:rPr>
                <w:rFonts w:ascii="Times New Roman" w:hAnsi="Times New Roman"/>
                <w:sz w:val="24"/>
                <w:szCs w:val="24"/>
              </w:rPr>
              <w:t>»,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4</w:t>
            </w:r>
            <w:r w:rsidR="00BA2CE8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Пикалова Татьяна Валерьевна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Городской семинар – практикум для учителей –логопедов «Формирование лексико – грамматического строя речи детей дошкольного возраста с нарушениями речи», проведенный на базе МАДОУ «Детский сад комбинированного вида №32 «Чайка»,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5</w:t>
            </w:r>
            <w:r w:rsidR="00BA2CE8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Миннахмитова</w:t>
            </w:r>
            <w:proofErr w:type="spellEnd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Гульшат</w:t>
            </w:r>
            <w:proofErr w:type="spellEnd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 Вали</w:t>
            </w:r>
            <w:r w:rsidRPr="00A647D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</w:t>
            </w:r>
            <w:proofErr w:type="spellStart"/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хметовна</w:t>
            </w:r>
            <w:proofErr w:type="spellEnd"/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Всероссийский вебинар АНО ДПО СОЦ  </w:t>
            </w:r>
          </w:p>
          <w:p w:rsidR="00BA2CE8" w:rsidRPr="00A647D6" w:rsidRDefault="00BA2CE8" w:rsidP="0079718E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Cs/>
                <w:sz w:val="24"/>
                <w:szCs w:val="24"/>
              </w:rPr>
              <w:t xml:space="preserve">«Мама </w:t>
            </w:r>
            <w:proofErr w:type="spellStart"/>
            <w:r w:rsidRPr="00A647D6">
              <w:rPr>
                <w:rFonts w:ascii="Times New Roman" w:hAnsi="Times New Roman"/>
                <w:bCs/>
                <w:sz w:val="24"/>
                <w:szCs w:val="24"/>
              </w:rPr>
              <w:t>Знайка</w:t>
            </w:r>
            <w:proofErr w:type="spellEnd"/>
            <w:r w:rsidRPr="00A647D6">
              <w:rPr>
                <w:rFonts w:ascii="Times New Roman" w:hAnsi="Times New Roman"/>
                <w:bCs/>
                <w:sz w:val="24"/>
                <w:szCs w:val="24"/>
              </w:rPr>
              <w:t xml:space="preserve">» Как быть востребованным педагогом, обучая детей чтению» с использованием игровой комплексной программы для </w:t>
            </w:r>
            <w:r w:rsidR="008C73CF" w:rsidRPr="00A647D6">
              <w:rPr>
                <w:rFonts w:ascii="Times New Roman" w:hAnsi="Times New Roman"/>
                <w:bCs/>
                <w:sz w:val="24"/>
                <w:szCs w:val="24"/>
              </w:rPr>
              <w:t>детей</w:t>
            </w:r>
            <w:r w:rsidR="008C73CF">
              <w:rPr>
                <w:rFonts w:ascii="Times New Roman" w:hAnsi="Times New Roman"/>
                <w:bCs/>
                <w:sz w:val="24"/>
                <w:szCs w:val="24"/>
              </w:rPr>
              <w:t xml:space="preserve"> 06.12.2023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BA2CE8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</w:t>
            </w:r>
            <w:r w:rsidR="00BA2CE8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Подлесных Гунаш Бахлуловна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eastAsiaTheme="minorEastAsia" w:hAnsi="Times New Roman"/>
                <w:i/>
                <w:iCs/>
                <w:kern w:val="36"/>
                <w:sz w:val="24"/>
                <w:szCs w:val="24"/>
              </w:rPr>
            </w:pP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Семинар практикум на </w:t>
            </w:r>
            <w:r w:rsidR="008C73CF"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МО по</w:t>
            </w: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теме: «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>Детско-родительские мероприятия, как совместная деятельность во взаимодействии с родителями», проведенный на базе МАДОУ 35 «Соловушка», Выступление из опыта работы «Совместные детско-родительские встречи в группе раннего возраста «Поиграем с мамой»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Зональный семинар для педагогов дошкольных образовательных учреждений по теме: «Использование современных образовательных технологий в приобщении детей дошкольного возраста к национальной культуре», проведенный на базе МАДОУ «Детский сад общеразвивающего вида № 47 г. Нижнекамска.</w:t>
            </w:r>
          </w:p>
          <w:p w:rsidR="00BA2CE8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Презентация из опыта работы «Квест-игра – современная игровая технология приобщения детей к национальной культуре дошкольников»2023г.</w:t>
            </w:r>
          </w:p>
          <w:p w:rsidR="00F53345" w:rsidRPr="00A647D6" w:rsidRDefault="00F5334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Региональные курсы повышения квалификации педагогов-психологов ДОО «Совершенствование профессиональных компетенций педагога –психолога в соответствии с требованиями ФГОС ДО на базе ФГБОУ ВО НГПУ. Выступление из опыта работы «Использование развивающих игр для коррекции познавательного развития дошкольников», 2023 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Республиканский научно-методический семинар-практикум «Нравственно-патриотическое воспитание в детском саду через инновационные технологии, а также через современные цифровые технологии в образовании», проведенном на базе МАДОУ №</w:t>
            </w:r>
            <w:r w:rsidR="008C73CF" w:rsidRPr="00A647D6">
              <w:rPr>
                <w:rFonts w:ascii="Times New Roman" w:hAnsi="Times New Roman"/>
                <w:sz w:val="24"/>
                <w:szCs w:val="24"/>
              </w:rPr>
              <w:t>98» Планета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детства».</w:t>
            </w:r>
          </w:p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Мастер-класс «Квест- игра, как средство нравственно-патриотического воспитания дошкольников»,2023 г.</w:t>
            </w:r>
          </w:p>
        </w:tc>
      </w:tr>
      <w:tr w:rsidR="00124D35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124D35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vMerge w:val="restart"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Билалова Инзиля Рафисовна</w:t>
            </w:r>
          </w:p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Региональный семинар-практикум «Новые практики и инструменты психологического развития </w:t>
            </w:r>
            <w:r w:rsidR="008C73CF" w:rsidRPr="00A647D6">
              <w:rPr>
                <w:rFonts w:ascii="Times New Roman" w:hAnsi="Times New Roman"/>
                <w:sz w:val="24"/>
                <w:szCs w:val="24"/>
              </w:rPr>
              <w:t>дошкольников»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.  Выступление с сообщением на тему: «Эффективные приемы и методы работы воспитателя», АНО ДПО «Академия менеджмента» г. Набережные Челны, 2023г</w:t>
            </w:r>
          </w:p>
        </w:tc>
      </w:tr>
      <w:tr w:rsidR="00124D35" w:rsidRPr="00A647D6" w:rsidTr="004A64CB">
        <w:trPr>
          <w:gridAfter w:val="1"/>
          <w:wAfter w:w="236" w:type="dxa"/>
          <w:trHeight w:val="1397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24D35" w:rsidRPr="00A647D6" w:rsidRDefault="00124D35" w:rsidP="008C73CF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Региональный семинар – практикум «Инновации и нововведения в детском саду в работе с семьей» представила опыт работы по теме «Использование мастер-классов при проведении родительских собраний», организованно</w:t>
            </w:r>
            <w:r w:rsidR="008C73CF">
              <w:rPr>
                <w:rFonts w:ascii="Times New Roman" w:hAnsi="Times New Roman"/>
                <w:sz w:val="24"/>
                <w:szCs w:val="24"/>
              </w:rPr>
              <w:t>м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и проведенном на базе МАДОУ «Детский сад №95  «Балкыш»,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8</w:t>
            </w:r>
            <w:r w:rsidR="00BA2CE8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Благова Наталья Ивановна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Городской семинар-практикум для учителей-логопедов «Формирование лексико-грамматического строя речи детей дошкольного возраста с нарушениями речи», МАДОУ Детский сад№32 «Чайка», презентация игры «Веселое путешествие»,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9</w:t>
            </w:r>
            <w:r w:rsidR="00BA2CE8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Валеева Алена Геннадьевна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Семинар практикум по теме: «Использование современных театрально - игровых технологий в музыкально-театрализованной </w:t>
            </w:r>
            <w:r w:rsidR="004A64CB" w:rsidRPr="00A647D6">
              <w:rPr>
                <w:rFonts w:ascii="Times New Roman" w:hAnsi="Times New Roman"/>
                <w:sz w:val="24"/>
                <w:szCs w:val="24"/>
              </w:rPr>
              <w:t>деятельности в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детском саду», проведенный на базе МАДОУ 35 «Соловушка», Презентация «Театрально - игровые технологии в детском саду»,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10</w:t>
            </w:r>
            <w:r w:rsidR="00BA2CE8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Севастьянова  Светлана  Юрьевна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>Семинар практикум по теме: «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>Детско-родительские мероприятия, как совместная деятельность во взаимодействии с родителями», проведенный на базе МАДОУ 35 «Соловушка», Выступление из опыта работы «Совместные детско-родительские встречи в группе раннего возраста «Поиграем с мамой»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2023г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BA2CE8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11</w:t>
            </w:r>
            <w:r w:rsidR="00BA2CE8" w:rsidRPr="00A64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Ефремова Наталья Олеговна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Городской семинар – практикум для музыкальных руководителей  и молодых специалистов хореографов образовательных организаций по теме: «Сохранение культурного наследия музыкально – хореографической деятельности для развития детей дошкольного возраста», проведенном на базе МАУДО «Детская школа хореографии №3» г. Набережные Челны, слушатель,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Семинар </w:t>
            </w:r>
            <w:r w:rsidR="00132CCE"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практикум на</w:t>
            </w: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МО по теме: «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Использование современных театрально - игровых технологий в музыкально-театрализованной </w:t>
            </w:r>
            <w:r w:rsidR="00132CCE"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>деятельности в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 детском саду</w:t>
            </w:r>
            <w:r w:rsidR="00132CCE"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», </w:t>
            </w:r>
            <w:r w:rsidR="00132CCE" w:rsidRPr="00A647D6">
              <w:rPr>
                <w:rFonts w:ascii="Times New Roman" w:hAnsi="Times New Roman"/>
                <w:sz w:val="24"/>
                <w:szCs w:val="24"/>
              </w:rPr>
              <w:t>Драматизация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якутской народной сказки «Старуха Таал-Таал</w:t>
            </w:r>
            <w:proofErr w:type="gramStart"/>
            <w:r w:rsidRPr="00A647D6">
              <w:rPr>
                <w:rFonts w:ascii="Times New Roman" w:hAnsi="Times New Roman"/>
                <w:sz w:val="24"/>
                <w:szCs w:val="24"/>
              </w:rPr>
              <w:t>»,.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 </w:t>
            </w:r>
            <w:proofErr w:type="gramEnd"/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проведенный на базе МАДОУ 35 «Соловушка»,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E8709C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E8709C" w:rsidRPr="00A647D6" w:rsidRDefault="00E8709C" w:rsidP="00A647D6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  <w:vMerge w:val="restart"/>
          </w:tcPr>
          <w:p w:rsidR="00E8709C" w:rsidRPr="00A647D6" w:rsidRDefault="00E8709C" w:rsidP="00A647D6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Нуриахметова Гульназ Масгутовна</w:t>
            </w:r>
          </w:p>
        </w:tc>
        <w:tc>
          <w:tcPr>
            <w:tcW w:w="7513" w:type="dxa"/>
          </w:tcPr>
          <w:p w:rsidR="00E8709C" w:rsidRPr="00A647D6" w:rsidRDefault="00E8709C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Семинар </w:t>
            </w:r>
            <w:r w:rsidR="00132CCE"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практикум на</w:t>
            </w: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МО по теме: «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Использование современных театрально - игровых технологий в музыкально-театрализованной </w:t>
            </w:r>
            <w:r w:rsidR="00965982"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>деятельности в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 детском саду», проведенный на базе МАДОУ 35 «Соловушка». Показ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мастер – класса </w:t>
            </w:r>
            <w:r w:rsidR="00965982" w:rsidRPr="00A647D6">
              <w:rPr>
                <w:rFonts w:ascii="Times New Roman" w:hAnsi="Times New Roman"/>
                <w:sz w:val="24"/>
                <w:szCs w:val="24"/>
              </w:rPr>
              <w:t>по изготовлению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тантамаресек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>»</w:t>
            </w:r>
            <w:r w:rsidRPr="00A647D6">
              <w:rPr>
                <w:rFonts w:ascii="Times New Roman" w:eastAsiaTheme="minorEastAsia" w:hAnsi="Times New Roman"/>
                <w:kern w:val="36"/>
                <w:sz w:val="24"/>
                <w:szCs w:val="24"/>
              </w:rPr>
              <w:t xml:space="preserve"> проведенный на базе МАДОУ 35 «Соловушка»,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2023г. </w:t>
            </w:r>
          </w:p>
        </w:tc>
      </w:tr>
      <w:tr w:rsidR="00E8709C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E8709C" w:rsidRPr="00A647D6" w:rsidRDefault="00E8709C" w:rsidP="00A647D6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8709C" w:rsidRPr="00A647D6" w:rsidRDefault="00E8709C" w:rsidP="00A647D6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E8709C" w:rsidRPr="00A647D6" w:rsidRDefault="00E8709C" w:rsidP="00A647D6">
            <w:pPr>
              <w:spacing w:line="240" w:lineRule="atLeast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Семинар – практикум для воспитателей ДОУ МО №3г. Набережные Челны по теме: «Нравственно- патриотическое воспитание детей дошкольного возраста». Выступление из опыта работы «Нравственно </w:t>
            </w:r>
            <w:r w:rsidRPr="00A647D6">
              <w:rPr>
                <w:rFonts w:ascii="Times New Roman" w:eastAsiaTheme="minorEastAsia" w:hAnsi="Times New Roman"/>
                <w:bCs/>
                <w:sz w:val="24"/>
                <w:szCs w:val="24"/>
              </w:rPr>
              <w:lastRenderedPageBreak/>
              <w:t>– патриотическое воспитание посредством современных технологий», на базе МБДОУ №61 «Аленушка».,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10456" w:type="dxa"/>
            <w:gridSpan w:val="3"/>
          </w:tcPr>
          <w:p w:rsidR="00BA2CE8" w:rsidRPr="00A647D6" w:rsidRDefault="00BA2CE8" w:rsidP="00A647D6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ПУБЛИКАЦИИ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Ершова </w:t>
            </w:r>
          </w:p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Марина</w:t>
            </w:r>
          </w:p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Вячеславовна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педагогический журнал «Казанский школьник и дошколята» Методическая разработка педагогического проекта «Моя республика Удмуртия»,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«Здоровьесберегающие технологии в ДОУ», проведенной на базе Всероссийского журнала «Академия дошкольного образования». Тема выступления «Методическая разработка педагогического проекта «Здоровым быть-модно!» для детей второй младшей группы», 2023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Ломакина Ирина Ивановна</w:t>
            </w:r>
          </w:p>
        </w:tc>
        <w:tc>
          <w:tcPr>
            <w:tcW w:w="7513" w:type="dxa"/>
          </w:tcPr>
          <w:p w:rsidR="00BA2CE8" w:rsidRPr="00A647D6" w:rsidRDefault="00965982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Сборник «</w:t>
            </w:r>
            <w:r w:rsidR="00BA2CE8" w:rsidRPr="00A647D6">
              <w:rPr>
                <w:rFonts w:ascii="Times New Roman" w:hAnsi="Times New Roman"/>
                <w:sz w:val="24"/>
                <w:szCs w:val="24"/>
              </w:rPr>
              <w:t xml:space="preserve">Современные игровые технологии в развитии детей старшего дошкольного возраста». </w:t>
            </w:r>
          </w:p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МБУ «Информационно-методический центр» г. Набережные Челны Республика Татарстан, Конспект ООД «Наступила весна»,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педагогический журнал «Казанский школьник и дошколята».</w:t>
            </w:r>
          </w:p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Конспект ООД по экспериментальной деятельности «Дом для Смурфика,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Чубурина Ольга </w:t>
            </w:r>
          </w:p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r w:rsidR="00965982" w:rsidRPr="00A647D6">
              <w:rPr>
                <w:rFonts w:ascii="Times New Roman" w:hAnsi="Times New Roman"/>
                <w:sz w:val="24"/>
                <w:szCs w:val="24"/>
              </w:rPr>
              <w:t>сборник «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Современные игровые технологии в развитии детей старшего дошкольного возраста», МБУ «Информационно-методический центр» г. Набережные Челны Республика Татарстан, Конспект ООД «Наступила весна»,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Публикация авторского материала в интернет- журнале педагогических публикаций. Конспект ООД «Моя малая Родина</w:t>
            </w:r>
            <w:r w:rsidR="00965982" w:rsidRPr="00A647D6">
              <w:rPr>
                <w:rFonts w:ascii="Times New Roman" w:hAnsi="Times New Roman"/>
                <w:sz w:val="24"/>
                <w:szCs w:val="24"/>
              </w:rPr>
              <w:t>», 2023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Гарифуллина Лилия Фанисовна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 сийский центр образования и развития «ФГОС России» «Дидактические игры по речевому развитию»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Сборник теоретического и практического материала из опыта работы педагогов ДОУ «Современные подходы к организации формирования математических представлений у дошкольников», МБУ «Информационно-методический центр» г. Набережные Челны Республика Татарстан, Конспект ООД «В гостях у сказки», 2023г.</w:t>
            </w:r>
          </w:p>
        </w:tc>
      </w:tr>
      <w:tr w:rsidR="00E8709C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E8709C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vMerge w:val="restart"/>
          </w:tcPr>
          <w:p w:rsidR="00E8709C" w:rsidRPr="00A647D6" w:rsidRDefault="00E8709C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Мусина Люция Абдулловна</w:t>
            </w:r>
          </w:p>
        </w:tc>
        <w:tc>
          <w:tcPr>
            <w:tcW w:w="7513" w:type="dxa"/>
          </w:tcPr>
          <w:p w:rsidR="00E8709C" w:rsidRPr="00A647D6" w:rsidRDefault="00E8709C" w:rsidP="004031E8">
            <w:pPr>
              <w:pStyle w:val="Default"/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A647D6">
              <w:rPr>
                <w:rFonts w:ascii="Times New Roman" w:hAnsi="Times New Roman" w:cs="Times New Roman"/>
                <w:color w:val="auto"/>
              </w:rPr>
              <w:t>Сборник теоретического и практического материала из опыта работы педагогов ДОУ «Современные подходы к организации формирования математических представлений у дошкольников», МБУ «Информационно-методический центр» г. Набережные Челны Республика Татарстан, «Формирование элементарных математических представлений в ДОУ</w:t>
            </w:r>
            <w:r w:rsidR="004031E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647D6">
              <w:rPr>
                <w:rFonts w:ascii="Times New Roman" w:hAnsi="Times New Roman" w:cs="Times New Roman"/>
              </w:rPr>
              <w:t xml:space="preserve"> в соответствии с ФГОС», 2023г.</w:t>
            </w:r>
          </w:p>
        </w:tc>
      </w:tr>
      <w:tr w:rsidR="00E8709C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E8709C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8709C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E8709C" w:rsidRPr="00A647D6" w:rsidRDefault="00E8709C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Публикация в сборнике материалов республиканского  семинара - практикума «Фольклор и традиции разных народов как фактор формирования представлений у детей дошкольного возраста о родном крае» статьи их опыта работы «Особенности  использования народного фольклора в ДОУ педагогами через сказки», организованном НГПУ в ДОУ №61, 2023г.</w:t>
            </w:r>
          </w:p>
        </w:tc>
      </w:tr>
      <w:tr w:rsidR="00E8709C" w:rsidRPr="00A647D6" w:rsidTr="00416901">
        <w:trPr>
          <w:gridAfter w:val="1"/>
          <w:wAfter w:w="236" w:type="dxa"/>
          <w:trHeight w:val="1129"/>
        </w:trPr>
        <w:tc>
          <w:tcPr>
            <w:tcW w:w="675" w:type="dxa"/>
            <w:vMerge/>
          </w:tcPr>
          <w:p w:rsidR="00E8709C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8709C" w:rsidRPr="00A647D6" w:rsidRDefault="00E8709C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E8709C" w:rsidRPr="00A647D6" w:rsidRDefault="00E8709C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Сборник теоретического и практического материала из опыта работы педагогов ДОУ г. Набережные Челны и Тукаевского района РТ в рамках реализации проекта «РобоТехноПарк «Калейдоскоп». Статья «Робототехника в современном ДОУ»,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Обросова Лина Николаевна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Публикация в сборнике материалов </w:t>
            </w:r>
            <w:r w:rsidR="004031E8" w:rsidRPr="00A647D6">
              <w:rPr>
                <w:rFonts w:ascii="Times New Roman" w:hAnsi="Times New Roman"/>
                <w:sz w:val="24"/>
                <w:szCs w:val="24"/>
              </w:rPr>
              <w:t>республиканского семинара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- практикума «Фольклор и традиции разных народов как фактор формирования представлений у детей дошкольного возраста о родном крае» мастер – класс «Народные игры Поволжья» организованном НГПУ в ДОУ №61, 2023г.</w:t>
            </w:r>
          </w:p>
        </w:tc>
      </w:tr>
      <w:tr w:rsidR="00124D35" w:rsidRPr="00A647D6" w:rsidTr="00797005">
        <w:trPr>
          <w:gridAfter w:val="1"/>
          <w:wAfter w:w="236" w:type="dxa"/>
          <w:trHeight w:val="1422"/>
        </w:trPr>
        <w:tc>
          <w:tcPr>
            <w:tcW w:w="675" w:type="dxa"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Сигаева Наталья Владимировна</w:t>
            </w: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Сборник теоретического и практического материала из опыта работы педагогов ДОУ «Современные подходы к организации формирования математических представлений у дошкольников», МБУ «Информационно-методический центр» 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г.Набережные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 xml:space="preserve"> Челны Республика Татарстан, Конспект ООД «В гостях у сказки», 2023г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vMerge w:val="restart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Пикалова Татьяна Валерьевна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Сборник с материалами майского совещания в рамках Августовской конференции педагогических работников: «Современные практики в работе учителя – логопеда ДОУ», МБУ «Информационно-методический центр» г. Набережные Челны Республика Татарстан, Конспект ООД «Звук и буква Р»,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педагогический журнал «Казанский школьник и дошколята» Конспект ООД «По дорожкам радуги в подготовительную группу»,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Благова Наталья Ивановна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Интернет-</w:t>
            </w:r>
            <w:r w:rsidR="00797005" w:rsidRPr="00A647D6">
              <w:rPr>
                <w:rFonts w:ascii="Times New Roman" w:hAnsi="Times New Roman"/>
                <w:sz w:val="24"/>
                <w:szCs w:val="24"/>
              </w:rPr>
              <w:t>журнал педагогических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публикаций «Планета Педагога», педагогический проект «Организация предметно-развивающей среды в подготовительной группе»</w:t>
            </w:r>
            <w:r w:rsidR="00E8709C" w:rsidRPr="00A647D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Сертификат,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BA2CE8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781" w:type="dxa"/>
            <w:gridSpan w:val="2"/>
          </w:tcPr>
          <w:p w:rsidR="00BA2CE8" w:rsidRPr="00A647D6" w:rsidRDefault="00BA2CE8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УЧАСТИЕ В КОНФЕРЕНЦИЯХ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Ломакина Ирина Ивановна</w:t>
            </w:r>
          </w:p>
        </w:tc>
        <w:tc>
          <w:tcPr>
            <w:tcW w:w="7513" w:type="dxa"/>
          </w:tcPr>
          <w:p w:rsidR="00BA2CE8" w:rsidRPr="00A647D6" w:rsidRDefault="00BA2CE8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Конференция «Здоровьесберегающие технологии в ДОУ», проведенной на базе Всероссийского журнала «Академия дошкольного образования». Тема выступления: методическая разработка пед. проекта «В здоровом теле – здоровый дух»</w:t>
            </w:r>
            <w:r w:rsidRPr="00A647D6">
              <w:rPr>
                <w:rFonts w:ascii="Times New Roman" w:hAnsi="Times New Roman"/>
                <w:bCs/>
                <w:sz w:val="24"/>
                <w:szCs w:val="24"/>
              </w:rPr>
              <w:t>, 2023г.</w:t>
            </w:r>
          </w:p>
        </w:tc>
      </w:tr>
      <w:tr w:rsidR="00BA2CE8" w:rsidRPr="00A647D6" w:rsidTr="00416901">
        <w:trPr>
          <w:gridAfter w:val="1"/>
          <w:wAfter w:w="236" w:type="dxa"/>
        </w:trPr>
        <w:tc>
          <w:tcPr>
            <w:tcW w:w="675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A2CE8" w:rsidRPr="00A647D6" w:rsidRDefault="00BA2CE8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Чубурина Ольга Александровна</w:t>
            </w:r>
          </w:p>
        </w:tc>
        <w:tc>
          <w:tcPr>
            <w:tcW w:w="7513" w:type="dxa"/>
          </w:tcPr>
          <w:p w:rsidR="00BA2CE8" w:rsidRPr="00A647D6" w:rsidRDefault="00BA2CE8" w:rsidP="00E062AC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Всероссийская педагогическая конференция имени В.А. Сухомлинского. Тема выступления: «Инновационные подходы к патриотическому воспитанию дошкольников». ВПО Доверие2</w:t>
            </w:r>
            <w:r w:rsidR="00E062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023г.</w:t>
            </w:r>
          </w:p>
        </w:tc>
      </w:tr>
      <w:tr w:rsidR="00124D35" w:rsidRPr="00A647D6" w:rsidTr="003F7F90">
        <w:trPr>
          <w:gridAfter w:val="1"/>
          <w:wAfter w:w="236" w:type="dxa"/>
          <w:trHeight w:val="1339"/>
        </w:trPr>
        <w:tc>
          <w:tcPr>
            <w:tcW w:w="675" w:type="dxa"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124D35" w:rsidRPr="00A647D6" w:rsidRDefault="00124D35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Пикалова Татьяна Валерьевна</w:t>
            </w:r>
          </w:p>
        </w:tc>
        <w:tc>
          <w:tcPr>
            <w:tcW w:w="7513" w:type="dxa"/>
          </w:tcPr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Международная педагогическая конференция «Речь, грамотность и дислексия» Секция конференции: Дошкольное образование. Организатор: Планета Педагогов».</w:t>
            </w:r>
          </w:p>
          <w:p w:rsidR="00124D35" w:rsidRPr="00A647D6" w:rsidRDefault="00124D35" w:rsidP="00A647D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Тема выступления: «Приёмы оптической дисграфии у детей дошкольного возраста», 2023г.</w:t>
            </w:r>
          </w:p>
        </w:tc>
      </w:tr>
    </w:tbl>
    <w:p w:rsidR="000B4D01" w:rsidRPr="00A647D6" w:rsidRDefault="000B4D01" w:rsidP="00A647D6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D01" w:rsidRPr="00A647D6" w:rsidRDefault="0068032B" w:rsidP="00A647D6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/>
        </w:rPr>
        <w:t>ДОСТИЖЕНИЯ ВОСПИТАННИКОВ ЗА 2023 ГОД.</w:t>
      </w:r>
    </w:p>
    <w:p w:rsidR="000B4D01" w:rsidRPr="00A647D6" w:rsidRDefault="0068032B" w:rsidP="00A647D6">
      <w:pPr>
        <w:spacing w:after="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647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УЧАСТИЕ ВОСПИТАННИКОВ ДОУ В КОНКУРСАХ</w:t>
      </w: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513"/>
      </w:tblGrid>
      <w:tr w:rsidR="00A76162" w:rsidRPr="00A647D6" w:rsidTr="0005516B">
        <w:tc>
          <w:tcPr>
            <w:tcW w:w="675" w:type="dxa"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268" w:type="dxa"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7513" w:type="dxa"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Название, уровень</w:t>
            </w:r>
          </w:p>
        </w:tc>
      </w:tr>
      <w:tr w:rsidR="00A76162" w:rsidRPr="00A647D6" w:rsidTr="0005516B">
        <w:tc>
          <w:tcPr>
            <w:tcW w:w="675" w:type="dxa"/>
            <w:vMerge w:val="restart"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Билалова Инзиля Рафисовна</w:t>
            </w:r>
          </w:p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фестиваль-конкур национального татарского искусства “Бәхет йолдызы” </w:t>
            </w:r>
          </w:p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>Диплом 2 степени  (Сабиров И</w:t>
            </w:r>
            <w:r w:rsidR="000E12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>), 2023г.</w:t>
            </w:r>
          </w:p>
        </w:tc>
      </w:tr>
      <w:tr w:rsidR="00A76162" w:rsidRPr="00A647D6" w:rsidTr="0005516B">
        <w:trPr>
          <w:trHeight w:val="867"/>
        </w:trPr>
        <w:tc>
          <w:tcPr>
            <w:tcW w:w="675" w:type="dxa"/>
            <w:vMerge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фестиваль-конкур национального татарского искусства “Бәхет йолдызы” </w:t>
            </w:r>
            <w:r w:rsidR="005A56F9" w:rsidRPr="00A647D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. </w:t>
            </w: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>Диплом 2 степени  (Мурзаханов К</w:t>
            </w:r>
            <w:r w:rsidR="000E12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>), 2023г.</w:t>
            </w:r>
          </w:p>
        </w:tc>
      </w:tr>
      <w:tr w:rsidR="009B590E" w:rsidRPr="00A647D6" w:rsidTr="009B590E">
        <w:trPr>
          <w:trHeight w:val="655"/>
        </w:trPr>
        <w:tc>
          <w:tcPr>
            <w:tcW w:w="675" w:type="dxa"/>
          </w:tcPr>
          <w:p w:rsidR="009B590E" w:rsidRPr="00A647D6" w:rsidRDefault="009B590E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B590E" w:rsidRPr="00A647D6" w:rsidRDefault="009B590E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Гарифуллина Лилия Фанисовна</w:t>
            </w:r>
          </w:p>
        </w:tc>
        <w:tc>
          <w:tcPr>
            <w:tcW w:w="7513" w:type="dxa"/>
            <w:vMerge w:val="restart"/>
          </w:tcPr>
          <w:p w:rsidR="009B590E" w:rsidRPr="00A647D6" w:rsidRDefault="009B590E" w:rsidP="00A412AA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Региональный заочный Интеллектуальный 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«Всезнайка». Савкин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, диплом I степени, 2023г, </w:t>
            </w:r>
          </w:p>
          <w:p w:rsidR="009B590E" w:rsidRPr="00A647D6" w:rsidRDefault="009B590E" w:rsidP="00A647D6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Васильева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степени 2023г.</w:t>
            </w:r>
          </w:p>
          <w:p w:rsidR="009B590E" w:rsidRPr="00A647D6" w:rsidRDefault="009B590E" w:rsidP="00A647D6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Шаяхметов 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647D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место, 2023 г.</w:t>
            </w:r>
          </w:p>
          <w:p w:rsidR="009B590E" w:rsidRPr="00A647D6" w:rsidRDefault="009B590E" w:rsidP="00A647D6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Харитонов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I место, 2023 г.</w:t>
            </w:r>
          </w:p>
        </w:tc>
      </w:tr>
      <w:tr w:rsidR="009B590E" w:rsidRPr="00A647D6" w:rsidTr="001F52B8">
        <w:trPr>
          <w:trHeight w:val="706"/>
        </w:trPr>
        <w:tc>
          <w:tcPr>
            <w:tcW w:w="675" w:type="dxa"/>
          </w:tcPr>
          <w:p w:rsidR="009B590E" w:rsidRPr="00A647D6" w:rsidRDefault="009B590E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B590E" w:rsidRPr="00A647D6" w:rsidRDefault="009B590E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Сигаева Наталья Владимировна</w:t>
            </w:r>
          </w:p>
          <w:p w:rsidR="009B590E" w:rsidRPr="00A647D6" w:rsidRDefault="009B590E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9B590E" w:rsidRPr="00A647D6" w:rsidRDefault="009B590E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6162" w:rsidRPr="00A647D6" w:rsidTr="0005516B">
        <w:tc>
          <w:tcPr>
            <w:tcW w:w="675" w:type="dxa"/>
            <w:vMerge w:val="restart"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Пикалова Татьяна Валерьевна</w:t>
            </w:r>
          </w:p>
        </w:tc>
        <w:tc>
          <w:tcPr>
            <w:tcW w:w="7513" w:type="dxa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Региональный заочный интеллектуальный конкурс «Клуб </w:t>
            </w:r>
            <w:r w:rsidR="00205E72" w:rsidRPr="00A647D6">
              <w:rPr>
                <w:rFonts w:ascii="Times New Roman" w:hAnsi="Times New Roman"/>
                <w:sz w:val="24"/>
                <w:szCs w:val="24"/>
              </w:rPr>
              <w:t>Весёлых дошколят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«ВСЕЗНАЙКА», Газизов В</w:t>
            </w:r>
            <w:r w:rsidR="00C479B3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Диплом 2 степени, 2023г.</w:t>
            </w:r>
          </w:p>
        </w:tc>
      </w:tr>
      <w:tr w:rsidR="00A76162" w:rsidRPr="00A647D6" w:rsidTr="0005516B">
        <w:trPr>
          <w:trHeight w:val="861"/>
        </w:trPr>
        <w:tc>
          <w:tcPr>
            <w:tcW w:w="675" w:type="dxa"/>
            <w:vMerge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для детей и молодёжи «Страна талантов». Номинация: «Декоративно – прикладное искусство», 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А, Диплом 3 степени, 2023г</w:t>
            </w:r>
          </w:p>
        </w:tc>
      </w:tr>
      <w:tr w:rsidR="00A76162" w:rsidRPr="00A647D6" w:rsidTr="004A5A64">
        <w:trPr>
          <w:trHeight w:val="1389"/>
        </w:trPr>
        <w:tc>
          <w:tcPr>
            <w:tcW w:w="675" w:type="dxa"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Подлесных Гунаш Бахлуловна</w:t>
            </w:r>
          </w:p>
        </w:tc>
        <w:tc>
          <w:tcPr>
            <w:tcW w:w="7513" w:type="dxa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Региональный заочный интеллектуальный конкурс «Клуб веселых дошколят «Всезнайка»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Васильев Я</w:t>
            </w:r>
            <w:r w:rsidR="00350F74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диплом 2 степени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Аммосова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350F74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диплом 1 степени.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-Фаттахова А</w:t>
            </w:r>
            <w:r w:rsidR="00350F74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диплом 1 степени,2023 год</w:t>
            </w:r>
          </w:p>
        </w:tc>
      </w:tr>
      <w:tr w:rsidR="00A76162" w:rsidRPr="00A647D6" w:rsidTr="0005516B">
        <w:trPr>
          <w:trHeight w:val="1472"/>
        </w:trPr>
        <w:tc>
          <w:tcPr>
            <w:tcW w:w="675" w:type="dxa"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Миннахмитова Гульшат Валиахметовна.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Региональная олимпиада по математике </w:t>
            </w:r>
            <w:r w:rsidR="004A5A64" w:rsidRPr="00A647D6">
              <w:rPr>
                <w:rFonts w:ascii="Times New Roman" w:hAnsi="Times New Roman"/>
                <w:sz w:val="24"/>
                <w:szCs w:val="24"/>
              </w:rPr>
              <w:t>«Математический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Олимп».</w:t>
            </w:r>
            <w:r w:rsidR="0067592B"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Фаттахова </w:t>
            </w:r>
            <w:r w:rsidR="00DE3A8C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диплом 1 степени. 2023 г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Региональный заочный интеллектуальный конкурс «Клуб веселых дошколят «Всезнайка»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-Сулейманова </w:t>
            </w:r>
            <w:r w:rsidR="004A5A64" w:rsidRPr="00A647D6">
              <w:rPr>
                <w:rFonts w:ascii="Times New Roman" w:hAnsi="Times New Roman"/>
                <w:sz w:val="24"/>
                <w:szCs w:val="24"/>
              </w:rPr>
              <w:t>Д</w:t>
            </w:r>
            <w:r w:rsidR="00A25F68">
              <w:rPr>
                <w:rFonts w:ascii="Times New Roman" w:hAnsi="Times New Roman"/>
                <w:sz w:val="24"/>
                <w:szCs w:val="24"/>
              </w:rPr>
              <w:t>.</w:t>
            </w:r>
            <w:r w:rsidR="004A5A64" w:rsidRPr="00A647D6">
              <w:rPr>
                <w:rFonts w:ascii="Times New Roman" w:hAnsi="Times New Roman"/>
                <w:sz w:val="24"/>
                <w:szCs w:val="24"/>
              </w:rPr>
              <w:t xml:space="preserve"> диплом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2 степени.2023 г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-Фаттахова </w:t>
            </w:r>
            <w:r w:rsidR="00C828A6">
              <w:rPr>
                <w:rFonts w:ascii="Times New Roman" w:hAnsi="Times New Roman"/>
                <w:sz w:val="24"/>
                <w:szCs w:val="24"/>
              </w:rPr>
              <w:t>А</w:t>
            </w:r>
            <w:r w:rsidR="00A25F68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диплом 1 степени,2023 г.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Ахметзанов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25F68">
              <w:rPr>
                <w:rFonts w:ascii="Times New Roman" w:hAnsi="Times New Roman"/>
                <w:sz w:val="24"/>
                <w:szCs w:val="24"/>
              </w:rPr>
              <w:t>.</w:t>
            </w:r>
            <w:r w:rsidR="0067592B"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диплом 1 степени,2023 год.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Алиуллова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А</w:t>
            </w:r>
            <w:r w:rsidR="00A25F68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диплом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 xml:space="preserve"> 2 степени 2023 г.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Фатхуллина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25F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диплом 2 степени 2023 г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Касымбеков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25F68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диплом 2 степени 2023 г.</w:t>
            </w:r>
          </w:p>
          <w:p w:rsidR="00A76162" w:rsidRPr="00A647D6" w:rsidRDefault="00A25F68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76162" w:rsidRPr="00A647D6">
              <w:rPr>
                <w:rFonts w:ascii="Times New Roman" w:hAnsi="Times New Roman"/>
                <w:sz w:val="24"/>
                <w:szCs w:val="24"/>
              </w:rPr>
              <w:t>Султанова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76162" w:rsidRPr="00A647D6">
              <w:rPr>
                <w:rFonts w:ascii="Times New Roman" w:hAnsi="Times New Roman"/>
                <w:sz w:val="24"/>
                <w:szCs w:val="24"/>
              </w:rPr>
              <w:t>диплом 2 степени 2023 г.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- Хафизов</w:t>
            </w:r>
            <w:r w:rsidR="00A25F68">
              <w:rPr>
                <w:rFonts w:ascii="Times New Roman" w:hAnsi="Times New Roman"/>
                <w:sz w:val="24"/>
                <w:szCs w:val="24"/>
              </w:rPr>
              <w:t xml:space="preserve"> Э.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диплом 1 степени 2023 г.</w:t>
            </w:r>
          </w:p>
          <w:p w:rsidR="00A76162" w:rsidRPr="00A647D6" w:rsidRDefault="00263C93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6162"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76162" w:rsidRPr="00A647D6">
              <w:rPr>
                <w:rFonts w:ascii="Times New Roman" w:hAnsi="Times New Roman"/>
                <w:sz w:val="24"/>
                <w:szCs w:val="24"/>
              </w:rPr>
              <w:t>Ямалетдинова</w:t>
            </w:r>
            <w:proofErr w:type="spellEnd"/>
            <w:r w:rsidR="00A76162"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5F68">
              <w:rPr>
                <w:rFonts w:ascii="Times New Roman" w:hAnsi="Times New Roman"/>
                <w:sz w:val="24"/>
                <w:szCs w:val="24"/>
              </w:rPr>
              <w:t>Л.</w:t>
            </w:r>
            <w:r w:rsidR="00A76162" w:rsidRPr="00A647D6">
              <w:rPr>
                <w:rFonts w:ascii="Times New Roman" w:hAnsi="Times New Roman"/>
                <w:sz w:val="24"/>
                <w:szCs w:val="24"/>
              </w:rPr>
              <w:t xml:space="preserve"> диплом 2 степени 2023 г.</w:t>
            </w:r>
          </w:p>
          <w:p w:rsidR="00A76162" w:rsidRPr="00A647D6" w:rsidRDefault="00263C93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A76162" w:rsidRPr="00A647D6">
              <w:rPr>
                <w:rFonts w:ascii="Times New Roman" w:hAnsi="Times New Roman"/>
                <w:sz w:val="24"/>
                <w:szCs w:val="24"/>
              </w:rPr>
              <w:t>Дорогова</w:t>
            </w:r>
            <w:proofErr w:type="spellEnd"/>
            <w:r w:rsidR="00A76162" w:rsidRPr="00A647D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25F68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A76162" w:rsidRPr="00A647D6">
              <w:rPr>
                <w:rFonts w:ascii="Times New Roman" w:hAnsi="Times New Roman"/>
                <w:sz w:val="24"/>
                <w:szCs w:val="24"/>
              </w:rPr>
              <w:t>диплом 2 степени 2023 г.</w:t>
            </w:r>
          </w:p>
          <w:p w:rsidR="00A76162" w:rsidRPr="00A647D6" w:rsidRDefault="00263C93" w:rsidP="00A647D6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6162" w:rsidRPr="00A647D6">
              <w:rPr>
                <w:rFonts w:ascii="Times New Roman" w:hAnsi="Times New Roman"/>
                <w:sz w:val="24"/>
                <w:szCs w:val="24"/>
              </w:rPr>
              <w:t>Азимова Я</w:t>
            </w:r>
            <w:r w:rsidR="00A25F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76162" w:rsidRPr="00A647D6">
              <w:rPr>
                <w:rFonts w:ascii="Times New Roman" w:hAnsi="Times New Roman"/>
                <w:sz w:val="24"/>
                <w:szCs w:val="24"/>
              </w:rPr>
              <w:t>диплом 2 степени 2023 г</w:t>
            </w:r>
          </w:p>
        </w:tc>
      </w:tr>
      <w:tr w:rsidR="00A76162" w:rsidRPr="00A647D6" w:rsidTr="0005516B">
        <w:tc>
          <w:tcPr>
            <w:tcW w:w="675" w:type="dxa"/>
            <w:vMerge w:val="restart"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vMerge w:val="restart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Ломакина Ирина Ивановна</w:t>
            </w:r>
          </w:p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Региональный конкурс «Золотой век».</w:t>
            </w:r>
          </w:p>
          <w:p w:rsidR="008653F2" w:rsidRPr="00A647D6" w:rsidRDefault="008653F2" w:rsidP="001F52B8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Номинация «Золотая осень».</w:t>
            </w:r>
            <w:r w:rsidR="001F5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Евграфов Д</w:t>
            </w:r>
            <w:r w:rsidR="00BC3286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диплом 2 место, 2023г.</w:t>
            </w:r>
          </w:p>
        </w:tc>
      </w:tr>
      <w:tr w:rsidR="00A76162" w:rsidRPr="00A647D6" w:rsidTr="0005516B">
        <w:tc>
          <w:tcPr>
            <w:tcW w:w="675" w:type="dxa"/>
            <w:vMerge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Республиканский конкурс рисунков и видеороликов «Буду бдительным на льду и на воде».</w:t>
            </w:r>
          </w:p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Коллектив детей, диплом победителя (кубок), 2023г</w:t>
            </w:r>
          </w:p>
        </w:tc>
      </w:tr>
      <w:tr w:rsidR="00A76162" w:rsidRPr="00A647D6" w:rsidTr="0005516B">
        <w:trPr>
          <w:trHeight w:val="852"/>
        </w:trPr>
        <w:tc>
          <w:tcPr>
            <w:tcW w:w="675" w:type="dxa"/>
            <w:vMerge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Региональный конкурс «Золотой век».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Номинация «Золотая осень».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Евграфов Д</w:t>
            </w:r>
            <w:r w:rsidR="00BC3286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, диплом 2 </w:t>
            </w:r>
            <w:r w:rsidR="00E62A7A" w:rsidRPr="00A647D6">
              <w:rPr>
                <w:rFonts w:ascii="Times New Roman" w:hAnsi="Times New Roman"/>
                <w:sz w:val="24"/>
                <w:szCs w:val="24"/>
              </w:rPr>
              <w:t>место, октябрь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2023г.</w:t>
            </w:r>
          </w:p>
        </w:tc>
      </w:tr>
      <w:tr w:rsidR="00A76162" w:rsidRPr="00A647D6" w:rsidTr="00BC3286">
        <w:trPr>
          <w:trHeight w:val="533"/>
        </w:trPr>
        <w:tc>
          <w:tcPr>
            <w:tcW w:w="675" w:type="dxa"/>
            <w:vMerge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8653F2" w:rsidRPr="00A647D6" w:rsidRDefault="008653F2" w:rsidP="00BC328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Республиканский конкурс детского рисунка от ООО «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Домкор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>» «Мой любимый дом»</w:t>
            </w:r>
            <w:r w:rsidR="00BC32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Невенчанная Д</w:t>
            </w:r>
            <w:r w:rsidR="00BC3286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участник, 2023г.</w:t>
            </w:r>
          </w:p>
        </w:tc>
      </w:tr>
      <w:tr w:rsidR="00A76162" w:rsidRPr="00A647D6" w:rsidTr="0005516B">
        <w:trPr>
          <w:trHeight w:val="834"/>
        </w:trPr>
        <w:tc>
          <w:tcPr>
            <w:tcW w:w="675" w:type="dxa"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Мусина Люция Абдулловна</w:t>
            </w:r>
          </w:p>
        </w:tc>
        <w:tc>
          <w:tcPr>
            <w:tcW w:w="7513" w:type="dxa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Республиканский конкурс рисунков и видеороликов «Буду бдительным на льду и на воде».</w:t>
            </w:r>
          </w:p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Коллектив детей, диплом победителя (кубок), 2023г.</w:t>
            </w:r>
          </w:p>
        </w:tc>
      </w:tr>
      <w:tr w:rsidR="00A76162" w:rsidRPr="00A647D6" w:rsidTr="0005516B">
        <w:trPr>
          <w:trHeight w:val="881"/>
        </w:trPr>
        <w:tc>
          <w:tcPr>
            <w:tcW w:w="675" w:type="dxa"/>
            <w:vMerge w:val="restart"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vMerge w:val="restart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Ершова Марина Вячеславовна</w:t>
            </w:r>
          </w:p>
        </w:tc>
        <w:tc>
          <w:tcPr>
            <w:tcW w:w="7513" w:type="dxa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«Золотой век»,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Номинация «Золотые краски осени», Трофимова М</w:t>
            </w:r>
            <w:r w:rsidR="001A69C5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диплом 1 степени, 2023</w:t>
            </w:r>
          </w:p>
        </w:tc>
      </w:tr>
      <w:tr w:rsidR="00A76162" w:rsidRPr="00A647D6" w:rsidTr="0005516B">
        <w:trPr>
          <w:trHeight w:val="476"/>
        </w:trPr>
        <w:tc>
          <w:tcPr>
            <w:tcW w:w="675" w:type="dxa"/>
            <w:vMerge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Олимпиада «Умники России». Осенний этап-2023, Тишкина М</w:t>
            </w:r>
            <w:r w:rsidR="001A69C5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диплом 2 степени (87 баллов), 2023</w:t>
            </w:r>
          </w:p>
        </w:tc>
      </w:tr>
      <w:tr w:rsidR="00A76162" w:rsidRPr="00A647D6" w:rsidTr="00E62A7A">
        <w:trPr>
          <w:trHeight w:val="487"/>
        </w:trPr>
        <w:tc>
          <w:tcPr>
            <w:tcW w:w="675" w:type="dxa"/>
            <w:vMerge w:val="restart"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vMerge w:val="restart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Чубурина Ольга Александровна</w:t>
            </w:r>
          </w:p>
        </w:tc>
        <w:tc>
          <w:tcPr>
            <w:tcW w:w="7513" w:type="dxa"/>
          </w:tcPr>
          <w:p w:rsidR="00A76162" w:rsidRPr="00A647D6" w:rsidRDefault="00A76162" w:rsidP="00A647D6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Городской конкурс «Вкусный дорожный знак». </w:t>
            </w:r>
            <w:r w:rsidR="001A69C5" w:rsidRPr="00A647D6">
              <w:rPr>
                <w:rFonts w:ascii="Times New Roman" w:hAnsi="Times New Roman"/>
                <w:sz w:val="24"/>
                <w:szCs w:val="24"/>
              </w:rPr>
              <w:t>Номинация «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Самый сладкий дорожный знак» Кудашова Н</w:t>
            </w:r>
            <w:r w:rsidR="001A69C5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3 место, 2023г.</w:t>
            </w:r>
          </w:p>
        </w:tc>
      </w:tr>
      <w:tr w:rsidR="00A76162" w:rsidRPr="00A647D6" w:rsidTr="00A91687">
        <w:trPr>
          <w:trHeight w:val="369"/>
        </w:trPr>
        <w:tc>
          <w:tcPr>
            <w:tcW w:w="675" w:type="dxa"/>
            <w:vMerge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A76162" w:rsidRPr="00A647D6" w:rsidRDefault="00A76162" w:rsidP="00A91687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рисунков «Буду бдительным на льду и на воде»</w:t>
            </w:r>
            <w:r w:rsidR="00A916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Фаррахутдинова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="00A91687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="006F1F15" w:rsidRPr="00A647D6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6F1F15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76162" w:rsidRPr="00A647D6" w:rsidTr="0005516B">
        <w:trPr>
          <w:trHeight w:val="812"/>
        </w:trPr>
        <w:tc>
          <w:tcPr>
            <w:tcW w:w="675" w:type="dxa"/>
            <w:vMerge w:val="restart"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  <w:vMerge w:val="restart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Благова Наталья Ивановна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«Страна талантов», номинация «Изобразительное искусство», название работы «Краски осени», </w:t>
            </w: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Сигаев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A91687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диплом 1 степени, 2023г.</w:t>
            </w:r>
          </w:p>
        </w:tc>
      </w:tr>
      <w:tr w:rsidR="00A76162" w:rsidRPr="00A647D6" w:rsidTr="0005516B">
        <w:tc>
          <w:tcPr>
            <w:tcW w:w="675" w:type="dxa"/>
            <w:vMerge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Всероссийский конкурс «Новогодний хоровод», работа «В лесу родилась елочка», Хасанов Д</w:t>
            </w:r>
            <w:r w:rsidR="00A91687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диплом 1 степени, 2023г</w:t>
            </w:r>
          </w:p>
        </w:tc>
      </w:tr>
      <w:tr w:rsidR="00A76162" w:rsidRPr="00A647D6" w:rsidTr="0005516B">
        <w:trPr>
          <w:trHeight w:val="570"/>
        </w:trPr>
        <w:tc>
          <w:tcPr>
            <w:tcW w:w="675" w:type="dxa"/>
            <w:vMerge w:val="restart"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vMerge w:val="restart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Валеева Алена Геннадьевна</w:t>
            </w:r>
          </w:p>
        </w:tc>
        <w:tc>
          <w:tcPr>
            <w:tcW w:w="7513" w:type="dxa"/>
          </w:tcPr>
          <w:p w:rsidR="008653F2" w:rsidRPr="00A647D6" w:rsidRDefault="008653F2" w:rsidP="00A647D6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Городской интеллектуальный конкурс «Всезнайка»</w:t>
            </w:r>
          </w:p>
          <w:p w:rsidR="008653F2" w:rsidRPr="00A647D6" w:rsidRDefault="008653F2" w:rsidP="00A647D6">
            <w:pPr>
              <w:pStyle w:val="a3"/>
              <w:spacing w:line="240" w:lineRule="atLeas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647D6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A647D6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A91687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1F15" w:rsidRPr="00A647D6">
              <w:rPr>
                <w:rFonts w:ascii="Times New Roman" w:hAnsi="Times New Roman"/>
                <w:sz w:val="24"/>
                <w:szCs w:val="24"/>
              </w:rPr>
              <w:t>диплом I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степени, 2023г.</w:t>
            </w:r>
          </w:p>
        </w:tc>
      </w:tr>
      <w:tr w:rsidR="00A76162" w:rsidRPr="00A647D6" w:rsidTr="0005516B">
        <w:tc>
          <w:tcPr>
            <w:tcW w:w="675" w:type="dxa"/>
            <w:vMerge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A91687" w:rsidRDefault="008653F2" w:rsidP="00A647D6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Конкурс детского рисунка в номинации «Золотой листопад»</w:t>
            </w:r>
          </w:p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Колтунов </w:t>
            </w:r>
            <w:r w:rsidR="006F1F15" w:rsidRPr="00A647D6">
              <w:rPr>
                <w:rFonts w:ascii="Times New Roman" w:hAnsi="Times New Roman"/>
                <w:sz w:val="24"/>
                <w:szCs w:val="24"/>
              </w:rPr>
              <w:t>М</w:t>
            </w:r>
            <w:r w:rsidR="00A91687">
              <w:rPr>
                <w:rFonts w:ascii="Times New Roman" w:hAnsi="Times New Roman"/>
                <w:sz w:val="24"/>
                <w:szCs w:val="24"/>
              </w:rPr>
              <w:t>.</w:t>
            </w:r>
            <w:r w:rsidR="006F1F15" w:rsidRPr="00A647D6">
              <w:rPr>
                <w:rFonts w:ascii="Times New Roman" w:hAnsi="Times New Roman"/>
                <w:sz w:val="24"/>
                <w:szCs w:val="24"/>
              </w:rPr>
              <w:t xml:space="preserve"> диплом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1F5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степени</w:t>
            </w:r>
            <w:r w:rsidR="00A76162" w:rsidRPr="00A647D6">
              <w:rPr>
                <w:rFonts w:ascii="Times New Roman" w:hAnsi="Times New Roman"/>
                <w:sz w:val="24"/>
                <w:szCs w:val="24"/>
              </w:rPr>
              <w:t>, 2023г.</w:t>
            </w:r>
          </w:p>
        </w:tc>
      </w:tr>
      <w:tr w:rsidR="00A76162" w:rsidRPr="00A647D6" w:rsidTr="0005516B">
        <w:tc>
          <w:tcPr>
            <w:tcW w:w="675" w:type="dxa"/>
          </w:tcPr>
          <w:p w:rsidR="008653F2" w:rsidRPr="00A647D6" w:rsidRDefault="008653F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Лапаева Елена Валериевна</w:t>
            </w:r>
          </w:p>
        </w:tc>
        <w:tc>
          <w:tcPr>
            <w:tcW w:w="7513" w:type="dxa"/>
          </w:tcPr>
          <w:p w:rsidR="008653F2" w:rsidRPr="00A647D6" w:rsidRDefault="008653F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Региональный заочный интеллектуальный конкурс «Клуб </w:t>
            </w:r>
            <w:r w:rsidR="00453B9D" w:rsidRPr="00A647D6">
              <w:rPr>
                <w:rFonts w:ascii="Times New Roman" w:hAnsi="Times New Roman"/>
                <w:sz w:val="24"/>
                <w:szCs w:val="24"/>
              </w:rPr>
              <w:t>Весёлых дошколят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«ВСЕЗНАЙКА», Хасанов Д</w:t>
            </w:r>
            <w:r w:rsidR="00375FEC">
              <w:rPr>
                <w:rFonts w:ascii="Times New Roman" w:hAnsi="Times New Roman"/>
                <w:sz w:val="24"/>
                <w:szCs w:val="24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, Диплом 1 степени, 2023г.</w:t>
            </w:r>
          </w:p>
        </w:tc>
      </w:tr>
      <w:tr w:rsidR="00A76162" w:rsidRPr="00A647D6" w:rsidTr="00375FEC">
        <w:trPr>
          <w:trHeight w:val="520"/>
        </w:trPr>
        <w:tc>
          <w:tcPr>
            <w:tcW w:w="675" w:type="dxa"/>
            <w:vMerge w:val="restart"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  <w:vMerge w:val="restart"/>
          </w:tcPr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 xml:space="preserve">Гарипова Чулпан Музиповна </w:t>
            </w:r>
          </w:p>
          <w:p w:rsidR="00A76162" w:rsidRPr="00A647D6" w:rsidRDefault="00A76162" w:rsidP="00A647D6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A76162" w:rsidRPr="00A647D6" w:rsidRDefault="00A76162" w:rsidP="00375FEC">
            <w:pPr>
              <w:spacing w:line="24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фестиваль-конкур национального татарского искусства “Бәхет йолдызы” </w:t>
            </w:r>
            <w:r w:rsidR="00375F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>Диплом 2 степени  (Сабиров И</w:t>
            </w:r>
            <w:r w:rsidR="00375FE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>), 2023г.</w:t>
            </w:r>
          </w:p>
        </w:tc>
      </w:tr>
      <w:tr w:rsidR="00A76162" w:rsidRPr="00A647D6" w:rsidTr="0005516B">
        <w:trPr>
          <w:trHeight w:val="837"/>
        </w:trPr>
        <w:tc>
          <w:tcPr>
            <w:tcW w:w="675" w:type="dxa"/>
            <w:vMerge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76162" w:rsidRPr="00A647D6" w:rsidRDefault="00A76162" w:rsidP="00A647D6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A76162" w:rsidRPr="00A647D6" w:rsidRDefault="00A76162" w:rsidP="00375FEC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фестиваль-конкур национального татарского искусства “Бәхет йолдызы” </w:t>
            </w:r>
            <w:r w:rsidR="00375FE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>Диплом 2 степени  (Мурзаханов К</w:t>
            </w:r>
            <w:r w:rsidR="00375FE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647D6">
              <w:rPr>
                <w:rFonts w:ascii="Times New Roman" w:hAnsi="Times New Roman"/>
                <w:sz w:val="24"/>
                <w:szCs w:val="24"/>
                <w:lang w:val="tt-RU"/>
              </w:rPr>
              <w:t>), 2023г.</w:t>
            </w:r>
          </w:p>
        </w:tc>
      </w:tr>
    </w:tbl>
    <w:p w:rsidR="000B4D01" w:rsidRPr="00A647D6" w:rsidRDefault="000B4D01" w:rsidP="00A647D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7C3B59" w:rsidRPr="00A647D6" w:rsidRDefault="00031B2D" w:rsidP="00A647D6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5. Оценка </w:t>
      </w:r>
      <w:r w:rsidR="00E77236" w:rsidRPr="00A647D6">
        <w:rPr>
          <w:rFonts w:ascii="Times New Roman" w:hAnsi="Times New Roman"/>
          <w:b/>
          <w:bCs/>
          <w:color w:val="000000"/>
          <w:sz w:val="24"/>
          <w:szCs w:val="24"/>
        </w:rPr>
        <w:t>м</w:t>
      </w:r>
      <w:r w:rsidR="00E77236" w:rsidRPr="00A647D6">
        <w:rPr>
          <w:rFonts w:ascii="Times New Roman" w:hAnsi="Times New Roman"/>
          <w:b/>
          <w:sz w:val="24"/>
          <w:szCs w:val="24"/>
        </w:rPr>
        <w:t>атериально – технического</w:t>
      </w:r>
      <w:r w:rsidR="007C3B59" w:rsidRPr="00A647D6">
        <w:rPr>
          <w:rFonts w:ascii="Times New Roman" w:hAnsi="Times New Roman"/>
          <w:b/>
          <w:sz w:val="24"/>
          <w:szCs w:val="24"/>
        </w:rPr>
        <w:t xml:space="preserve"> обеспечени</w:t>
      </w:r>
      <w:r w:rsidR="00E77236" w:rsidRPr="00A647D6">
        <w:rPr>
          <w:rFonts w:ascii="Times New Roman" w:hAnsi="Times New Roman"/>
          <w:b/>
          <w:sz w:val="24"/>
          <w:szCs w:val="24"/>
        </w:rPr>
        <w:t>я</w:t>
      </w:r>
      <w:r w:rsidR="007C3B59" w:rsidRPr="00A647D6">
        <w:rPr>
          <w:rFonts w:ascii="Times New Roman" w:hAnsi="Times New Roman"/>
          <w:b/>
          <w:sz w:val="24"/>
          <w:szCs w:val="24"/>
        </w:rPr>
        <w:t xml:space="preserve"> образовательной деятельности</w:t>
      </w:r>
      <w:r w:rsidR="00F86D23" w:rsidRPr="00A647D6">
        <w:rPr>
          <w:rFonts w:ascii="Times New Roman" w:hAnsi="Times New Roman"/>
          <w:b/>
          <w:sz w:val="24"/>
          <w:szCs w:val="24"/>
        </w:rPr>
        <w:t xml:space="preserve"> </w:t>
      </w:r>
      <w:r w:rsidR="007C3B59" w:rsidRPr="00A647D6">
        <w:rPr>
          <w:rFonts w:ascii="Times New Roman" w:hAnsi="Times New Roman"/>
          <w:b/>
          <w:sz w:val="24"/>
          <w:szCs w:val="24"/>
        </w:rPr>
        <w:t>воспитанников, в том числе для инвалидов и лиц с ограниченными возможностями</w:t>
      </w:r>
      <w:r w:rsidR="00F86D23" w:rsidRPr="00A647D6">
        <w:rPr>
          <w:rFonts w:ascii="Times New Roman" w:hAnsi="Times New Roman"/>
          <w:b/>
          <w:sz w:val="24"/>
          <w:szCs w:val="24"/>
        </w:rPr>
        <w:t xml:space="preserve"> </w:t>
      </w:r>
      <w:r w:rsidR="007C3B59" w:rsidRPr="00A647D6">
        <w:rPr>
          <w:rFonts w:ascii="Times New Roman" w:hAnsi="Times New Roman"/>
          <w:b/>
          <w:sz w:val="24"/>
          <w:szCs w:val="24"/>
        </w:rPr>
        <w:t>здоровья в МАДОУ «Детский сад комбинированного вида №35 «Соловушка»</w:t>
      </w:r>
    </w:p>
    <w:p w:rsidR="00CF226B" w:rsidRPr="00A647D6" w:rsidRDefault="007C3B59" w:rsidP="00A647D6">
      <w:pPr>
        <w:tabs>
          <w:tab w:val="left" w:pos="1034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С целью создания безопасных условий 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в МАДОУ «Детский сад комбинированного вида №35 «Соловушка» </w:t>
      </w:r>
      <w:r w:rsidRPr="00A647D6">
        <w:rPr>
          <w:rFonts w:ascii="Times New Roman" w:hAnsi="Times New Roman"/>
          <w:sz w:val="24"/>
          <w:szCs w:val="24"/>
        </w:rPr>
        <w:t>оборудовано:</w:t>
      </w:r>
    </w:p>
    <w:p w:rsidR="007C3B59" w:rsidRPr="00A647D6" w:rsidRDefault="007C3B59" w:rsidP="00A647D6">
      <w:pPr>
        <w:pStyle w:val="a3"/>
        <w:numPr>
          <w:ilvl w:val="0"/>
          <w:numId w:val="14"/>
        </w:numPr>
        <w:tabs>
          <w:tab w:val="left" w:pos="10347"/>
        </w:tabs>
        <w:spacing w:after="0" w:line="240" w:lineRule="atLeast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кнопкой экстренного вызова полиции (тревожной сигнализацией), сигнал которой выведен на пульт дежурной части УВД;</w:t>
      </w:r>
    </w:p>
    <w:p w:rsidR="007C3B59" w:rsidRPr="00A647D6" w:rsidRDefault="007C3B59" w:rsidP="00A647D6">
      <w:pPr>
        <w:pStyle w:val="a3"/>
        <w:numPr>
          <w:ilvl w:val="0"/>
          <w:numId w:val="14"/>
        </w:numPr>
        <w:tabs>
          <w:tab w:val="left" w:pos="10347"/>
        </w:tabs>
        <w:spacing w:after="0" w:line="240" w:lineRule="atLeast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камерами наружного и внутреннего в</w:t>
      </w:r>
      <w:r w:rsidR="00423ED8" w:rsidRPr="00A647D6">
        <w:rPr>
          <w:rFonts w:ascii="Times New Roman" w:hAnsi="Times New Roman"/>
          <w:sz w:val="24"/>
          <w:szCs w:val="24"/>
        </w:rPr>
        <w:t>идеонаблюдения в количестве 16</w:t>
      </w:r>
      <w:r w:rsidRPr="00A647D6">
        <w:rPr>
          <w:rFonts w:ascii="Times New Roman" w:hAnsi="Times New Roman"/>
          <w:sz w:val="24"/>
          <w:szCs w:val="24"/>
        </w:rPr>
        <w:t xml:space="preserve"> шт;</w:t>
      </w:r>
    </w:p>
    <w:p w:rsidR="007C3B59" w:rsidRPr="00A647D6" w:rsidRDefault="007C3B59" w:rsidP="00A647D6">
      <w:pPr>
        <w:pStyle w:val="a3"/>
        <w:numPr>
          <w:ilvl w:val="0"/>
          <w:numId w:val="14"/>
        </w:numPr>
        <w:tabs>
          <w:tab w:val="left" w:pos="10347"/>
        </w:tabs>
        <w:spacing w:after="0" w:line="240" w:lineRule="atLeast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телефоном с определителями номеров;</w:t>
      </w:r>
    </w:p>
    <w:p w:rsidR="007C3B59" w:rsidRPr="00A647D6" w:rsidRDefault="007C3B59" w:rsidP="00A647D6">
      <w:pPr>
        <w:pStyle w:val="a3"/>
        <w:numPr>
          <w:ilvl w:val="0"/>
          <w:numId w:val="14"/>
        </w:numPr>
        <w:tabs>
          <w:tab w:val="left" w:pos="10347"/>
        </w:tabs>
        <w:spacing w:after="0" w:line="240" w:lineRule="atLeast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автома</w:t>
      </w:r>
      <w:r w:rsidR="00423ED8" w:rsidRPr="00A647D6">
        <w:rPr>
          <w:rFonts w:ascii="Times New Roman" w:hAnsi="Times New Roman"/>
          <w:sz w:val="24"/>
          <w:szCs w:val="24"/>
        </w:rPr>
        <w:t>тической пожарной сигнализацией с речевым и</w:t>
      </w:r>
      <w:r w:rsidRPr="00A647D6">
        <w:rPr>
          <w:rFonts w:ascii="Times New Roman" w:hAnsi="Times New Roman"/>
          <w:sz w:val="24"/>
          <w:szCs w:val="24"/>
        </w:rPr>
        <w:t xml:space="preserve"> световым оповещением;</w:t>
      </w:r>
    </w:p>
    <w:p w:rsidR="00423ED8" w:rsidRPr="00A647D6" w:rsidRDefault="00423ED8" w:rsidP="00A647D6">
      <w:pPr>
        <w:pStyle w:val="a3"/>
        <w:numPr>
          <w:ilvl w:val="0"/>
          <w:numId w:val="14"/>
        </w:numPr>
        <w:tabs>
          <w:tab w:val="left" w:pos="10347"/>
        </w:tabs>
        <w:spacing w:after="0" w:line="240" w:lineRule="atLeast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речевым оповещением;</w:t>
      </w:r>
    </w:p>
    <w:p w:rsidR="007C3B59" w:rsidRPr="00A647D6" w:rsidRDefault="007C3B59" w:rsidP="00A647D6">
      <w:pPr>
        <w:pStyle w:val="a3"/>
        <w:numPr>
          <w:ilvl w:val="0"/>
          <w:numId w:val="14"/>
        </w:numPr>
        <w:tabs>
          <w:tab w:val="left" w:pos="10347"/>
        </w:tabs>
        <w:spacing w:after="0" w:line="240" w:lineRule="atLeast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системой мониторинга АПС «Стрелец – Мониторинг».</w:t>
      </w:r>
    </w:p>
    <w:p w:rsidR="0067329A" w:rsidRPr="00A647D6" w:rsidRDefault="0067329A" w:rsidP="00A647D6">
      <w:pPr>
        <w:pStyle w:val="a3"/>
        <w:tabs>
          <w:tab w:val="left" w:pos="10347"/>
        </w:tabs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7C3B59" w:rsidRPr="00A647D6" w:rsidRDefault="007C3B59" w:rsidP="00A647D6">
      <w:pPr>
        <w:tabs>
          <w:tab w:val="left" w:pos="142"/>
          <w:tab w:val="left" w:pos="56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>Системы АПС регулярно обслуживаются организациями, имеющими лицензии на данный вид деятельности.</w:t>
      </w:r>
    </w:p>
    <w:p w:rsidR="007C3B59" w:rsidRPr="00A647D6" w:rsidRDefault="007C3B59" w:rsidP="00A647D6">
      <w:pPr>
        <w:widowControl w:val="0"/>
        <w:autoSpaceDE w:val="0"/>
        <w:autoSpaceDN w:val="0"/>
        <w:spacing w:after="0" w:line="240" w:lineRule="atLeast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В МАДОУ «Детский сад комбинированного вида №35 «</w:t>
      </w:r>
      <w:r w:rsidR="009B5314"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Соловушка» имеются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7C3B59" w:rsidRPr="00A647D6" w:rsidRDefault="008504BB" w:rsidP="00593A50">
      <w:pPr>
        <w:pStyle w:val="a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11</w:t>
      </w:r>
      <w:r w:rsidR="007C3B59"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 групповых</w:t>
      </w:r>
      <w:r w:rsidR="007C3B59"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помещений с приёмными, спальными и туалетными комнатами.</w:t>
      </w:r>
      <w:r w:rsidR="007C3B59" w:rsidRPr="00A647D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 w:bidi="ru-RU"/>
        </w:rPr>
        <w:t xml:space="preserve"> В групповых помещениях обеспечен свободный доступ к играм и игрушкам.</w:t>
      </w:r>
      <w:r w:rsidR="007C3B59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 xml:space="preserve"> В группах имеются дидактические игры и пособия по всем направлениям: по речевому развитию, познавательному </w:t>
      </w:r>
      <w:r w:rsidR="009B5314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развитию, художественно</w:t>
      </w:r>
      <w:r w:rsidR="007C3B59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 xml:space="preserve"> – эстетическому развитию, социально- коммуникативному развитию, физическому развитию. К ним относятся</w:t>
      </w:r>
      <w:r w:rsidR="007C3B59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конструкторы, предметные и сюжетные картинки по лексическим темам</w:t>
      </w:r>
      <w:r w:rsidR="007C3B59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="007C3B59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настольно-печатные дидактические игры</w:t>
      </w:r>
      <w:r w:rsidR="007C3B59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="007C3B59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картотеки подвижных игр, картотеки материалов для автоматизации и дифференциации звуков</w:t>
      </w:r>
      <w:r w:rsidR="007C3B59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="007C3B59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дыхательные тренажеры алгоритмы, схемы, мнемотаблицы</w:t>
      </w:r>
      <w:r w:rsidR="007C3B59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 xml:space="preserve">, </w:t>
      </w:r>
      <w:r w:rsidR="007C3B59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методическая, дидактическая, справочная и художественная литература.</w:t>
      </w:r>
    </w:p>
    <w:p w:rsidR="007C3B59" w:rsidRPr="00A647D6" w:rsidRDefault="007C3B59" w:rsidP="00593A50">
      <w:pPr>
        <w:pStyle w:val="a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МАДОУ «Детский сад комбинированного вида №35 «Соловушка» </w:t>
      </w:r>
      <w:r w:rsidRPr="00A647D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 w:bidi="ru-RU"/>
        </w:rPr>
        <w:t>укомплектован квалифицированными кадрами, осуществляющими коррекционно - развивающую деятельность: педагог-психолог, учитель-логопед, музыкальный </w:t>
      </w:r>
      <w:r w:rsidR="009B5314" w:rsidRPr="00A647D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 w:bidi="ru-RU"/>
        </w:rPr>
        <w:t>руководитель, инструктор</w:t>
      </w:r>
      <w:r w:rsidRPr="00A647D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 w:bidi="ru-RU"/>
        </w:rPr>
        <w:t xml:space="preserve"> по физической культуре, медицинский работник.</w:t>
      </w:r>
    </w:p>
    <w:p w:rsidR="007C3B59" w:rsidRPr="00A647D6" w:rsidRDefault="007C3B59" w:rsidP="00593A50">
      <w:pPr>
        <w:pStyle w:val="a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Музыкальный зал 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оснащен </w:t>
      </w:r>
      <w:r w:rsidRPr="00A647D6">
        <w:rPr>
          <w:rFonts w:ascii="Times New Roman" w:hAnsi="Times New Roman"/>
          <w:sz w:val="24"/>
          <w:szCs w:val="24"/>
        </w:rPr>
        <w:t xml:space="preserve">мультимидийным проектором, проекционным экраном, </w:t>
      </w:r>
      <w:r w:rsidR="009B5314" w:rsidRPr="00A647D6">
        <w:rPr>
          <w:rFonts w:ascii="Times New Roman" w:hAnsi="Times New Roman"/>
          <w:sz w:val="24"/>
          <w:szCs w:val="24"/>
        </w:rPr>
        <w:t xml:space="preserve">ноутбуком, </w:t>
      </w:r>
      <w:r w:rsidR="009B5314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музыкальными</w:t>
      </w:r>
      <w:r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 xml:space="preserve"> инструментами, игровыми пособиями, разными видами кукольного театра, 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фортепьяно.</w:t>
      </w:r>
      <w:r w:rsidRPr="00A647D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Подобрана картотека музыки: детская эстрадная, народная, классическая. Имеются в наличие портреты композиторов-классиков и современных композиторов; нотная литература в соответствии с регионально-национальным компонентом. </w:t>
      </w:r>
    </w:p>
    <w:p w:rsidR="007C3B59" w:rsidRPr="00A647D6" w:rsidRDefault="007C3B59" w:rsidP="00593A50">
      <w:pPr>
        <w:pStyle w:val="a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Физкультурный зал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зале имеется </w:t>
      </w:r>
      <w:r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необходимый спортивный инвентарь для занятий, развлечений: мячи разного размера, массажные дорожки, обручи, пособия для подвижных игр и индивидуальной работы с детьми.</w:t>
      </w:r>
    </w:p>
    <w:p w:rsidR="007C3B59" w:rsidRPr="00A647D6" w:rsidRDefault="007C3B59" w:rsidP="00593A50">
      <w:pPr>
        <w:pStyle w:val="a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Кабинет педагога-психолога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имеет диагностический материал для индивидуальной, подгрупповой </w:t>
      </w:r>
      <w:r w:rsidR="00644C04"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работы, </w:t>
      </w:r>
      <w:r w:rsidR="00644C04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методическую</w:t>
      </w:r>
      <w:r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 xml:space="preserve"> литературу по работе с педагогами, родителями, пособиями по коррекционной работе с детьми. Создана богатая развивающая среда по сенсорному воспитанию, картотека коррекционно-развивающих игр. </w:t>
      </w:r>
      <w:r w:rsidR="000D5B53" w:rsidRPr="00A647D6">
        <w:rPr>
          <w:rFonts w:ascii="Times New Roman" w:hAnsi="Times New Roman"/>
          <w:sz w:val="24"/>
          <w:szCs w:val="24"/>
        </w:rPr>
        <w:t xml:space="preserve">Имеется </w:t>
      </w:r>
      <w:r w:rsidR="00CD3C22" w:rsidRPr="00A647D6">
        <w:rPr>
          <w:rFonts w:ascii="Times New Roman" w:hAnsi="Times New Roman"/>
          <w:sz w:val="24"/>
          <w:szCs w:val="24"/>
        </w:rPr>
        <w:t>н</w:t>
      </w:r>
      <w:r w:rsidR="000D5B53" w:rsidRPr="00A647D6">
        <w:rPr>
          <w:rFonts w:ascii="Times New Roman" w:hAnsi="Times New Roman"/>
          <w:sz w:val="24"/>
          <w:szCs w:val="24"/>
        </w:rPr>
        <w:t>оутбук.</w:t>
      </w:r>
    </w:p>
    <w:p w:rsidR="007C3B59" w:rsidRPr="00A647D6" w:rsidRDefault="007C3B59" w:rsidP="00593A50">
      <w:pPr>
        <w:pStyle w:val="a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A647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кабинете по обучению детей татарскому (родному) языку</w:t>
      </w:r>
      <w:r w:rsidRPr="00A647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представлены материалы по ознакомлению с родным краем: куклы в национальных костюмах народов Поволжья, материал о жизни и творчестве татарских композиторов и писателей, дидактические игры, книги писателей и поэтов республик Поволжья. Для обучения детей татарскому </w:t>
      </w:r>
      <w:r w:rsidR="00644C04" w:rsidRPr="00A647D6">
        <w:rPr>
          <w:rFonts w:ascii="Times New Roman" w:eastAsia="Times New Roman" w:hAnsi="Times New Roman"/>
          <w:bCs/>
          <w:sz w:val="24"/>
          <w:szCs w:val="24"/>
          <w:lang w:eastAsia="ru-RU"/>
        </w:rPr>
        <w:t>языку разработана</w:t>
      </w:r>
      <w:r w:rsidRPr="00A647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серия дидактических игр, разнообразная атрибутика сюжетно-ролевых игр для обучения и закрепления пройденного материала.</w:t>
      </w:r>
      <w:r w:rsidRPr="00A647D6">
        <w:rPr>
          <w:rFonts w:ascii="Times New Roman" w:hAnsi="Times New Roman"/>
          <w:sz w:val="24"/>
          <w:szCs w:val="24"/>
        </w:rPr>
        <w:t xml:space="preserve"> Имеется мультимидийный проектор, проекционный экран, ноутбук.</w:t>
      </w:r>
    </w:p>
    <w:p w:rsidR="007C3B59" w:rsidRPr="00A647D6" w:rsidRDefault="007C3B59" w:rsidP="00593A50">
      <w:pPr>
        <w:pStyle w:val="a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Методический кабинет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– имеются различные дидактические, методические материалы </w:t>
      </w:r>
      <w:r w:rsidR="00F86D23"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для детей 1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- 7 лет с учетом возрастных особенностей дошкольников.</w:t>
      </w:r>
      <w:r w:rsidR="00CD3C22" w:rsidRPr="00A647D6">
        <w:rPr>
          <w:rFonts w:ascii="Times New Roman" w:hAnsi="Times New Roman"/>
          <w:sz w:val="24"/>
          <w:szCs w:val="24"/>
        </w:rPr>
        <w:t xml:space="preserve"> Имеется мультимидийный проектор, проекционный экран, ноутбук.</w:t>
      </w:r>
    </w:p>
    <w:p w:rsidR="007C3B59" w:rsidRPr="00A647D6" w:rsidRDefault="007C3B59" w:rsidP="00593A50">
      <w:pPr>
        <w:pStyle w:val="a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Медицинский кабинет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- </w:t>
      </w:r>
      <w:r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 xml:space="preserve">в кабинете имеется достаточное количество медикаментов, специнвентарь для оказания первой медицинской помощи. </w:t>
      </w:r>
    </w:p>
    <w:p w:rsidR="007C3B59" w:rsidRPr="00A647D6" w:rsidRDefault="007C3B59" w:rsidP="00593A50">
      <w:pPr>
        <w:pStyle w:val="a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Игровые площадки для прогулок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– </w:t>
      </w:r>
      <w:r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оборудованы теневыми навесами (веранда). На участках каждой группы есть песочница, конструкции малой фор</w:t>
      </w:r>
      <w:r w:rsidR="000D5B53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мы (</w:t>
      </w:r>
      <w:proofErr w:type="spellStart"/>
      <w:r w:rsidR="000D5B53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МАФ</w:t>
      </w:r>
      <w:r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ы</w:t>
      </w:r>
      <w:proofErr w:type="spellEnd"/>
      <w:r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).</w:t>
      </w:r>
    </w:p>
    <w:p w:rsidR="007C3B59" w:rsidRPr="00A647D6" w:rsidRDefault="007C3B59" w:rsidP="00593A50">
      <w:pPr>
        <w:pStyle w:val="a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Спортивная площадка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– оборудована </w:t>
      </w:r>
      <w:r w:rsidR="000D5B53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конструкциями малой формы (</w:t>
      </w:r>
      <w:proofErr w:type="spellStart"/>
      <w:r w:rsidR="000D5B53"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МАФ</w:t>
      </w:r>
      <w:r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ы</w:t>
      </w:r>
      <w:proofErr w:type="spellEnd"/>
      <w:r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 w:bidi="ru-RU"/>
        </w:rPr>
        <w:t>)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, имеется беговая дорожка, яма для прыжков, тропа Здоровья.</w:t>
      </w:r>
    </w:p>
    <w:p w:rsidR="007C3B59" w:rsidRPr="00A647D6" w:rsidRDefault="007C3B59" w:rsidP="00A647D6">
      <w:pPr>
        <w:widowControl w:val="0"/>
        <w:tabs>
          <w:tab w:val="left" w:pos="567"/>
        </w:tabs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В МАДОУ «Детский сад комбинированного вида № 35 «Соловушка</w:t>
      </w:r>
      <w:r w:rsidRPr="00A647D6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 w:bidi="ru-RU"/>
        </w:rPr>
        <w:t>»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воспитанников, в том числе для инвалидов и лиц с ограниченными возможностями здоровья оборудованы центры для детского творчества: </w:t>
      </w:r>
    </w:p>
    <w:p w:rsidR="007C3B59" w:rsidRPr="00A647D6" w:rsidRDefault="00546AB0" w:rsidP="00A647D6">
      <w:pPr>
        <w:pStyle w:val="a3"/>
        <w:widowControl w:val="0"/>
        <w:tabs>
          <w:tab w:val="left" w:pos="851"/>
        </w:tabs>
        <w:autoSpaceDE w:val="0"/>
        <w:autoSpaceDN w:val="0"/>
        <w:spacing w:after="0" w:line="240" w:lineRule="atLeast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- </w:t>
      </w:r>
      <w:r w:rsidR="007C3B59"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центр леготеки и робото</w:t>
      </w:r>
      <w:r w:rsidR="001015EA"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техники (конструкторы, ноутбук</w:t>
      </w:r>
      <w:r w:rsidR="00352169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, планшеты</w:t>
      </w:r>
      <w:r w:rsidR="001015EA"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)</w:t>
      </w:r>
      <w:r w:rsidR="007C3B59"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;</w:t>
      </w:r>
    </w:p>
    <w:p w:rsidR="007C3B59" w:rsidRPr="00A647D6" w:rsidRDefault="00546AB0" w:rsidP="00A647D6">
      <w:pPr>
        <w:pStyle w:val="a3"/>
        <w:widowControl w:val="0"/>
        <w:tabs>
          <w:tab w:val="left" w:pos="851"/>
        </w:tabs>
        <w:autoSpaceDE w:val="0"/>
        <w:autoSpaceDN w:val="0"/>
        <w:spacing w:after="0" w:line="240" w:lineRule="atLeast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- </w:t>
      </w:r>
      <w:r w:rsidR="007C3B59"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экологический центр;</w:t>
      </w:r>
    </w:p>
    <w:p w:rsidR="007C3B59" w:rsidRPr="00A647D6" w:rsidRDefault="00546AB0" w:rsidP="00A647D6">
      <w:pPr>
        <w:pStyle w:val="a3"/>
        <w:widowControl w:val="0"/>
        <w:tabs>
          <w:tab w:val="left" w:pos="851"/>
        </w:tabs>
        <w:autoSpaceDE w:val="0"/>
        <w:autoSpaceDN w:val="0"/>
        <w:spacing w:after="0" w:line="240" w:lineRule="atLeast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- </w:t>
      </w:r>
      <w:r w:rsidR="007C3B59"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мини</w:t>
      </w:r>
      <w:r w:rsidR="000D5B53"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 </w:t>
      </w:r>
      <w:r w:rsidR="007C3B59"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- планетарий (космос);</w:t>
      </w:r>
    </w:p>
    <w:p w:rsidR="007C3B59" w:rsidRPr="00A647D6" w:rsidRDefault="00546AB0" w:rsidP="00A647D6">
      <w:pPr>
        <w:pStyle w:val="a3"/>
        <w:widowControl w:val="0"/>
        <w:tabs>
          <w:tab w:val="left" w:pos="851"/>
        </w:tabs>
        <w:autoSpaceDE w:val="0"/>
        <w:autoSpaceDN w:val="0"/>
        <w:spacing w:after="0" w:line="240" w:lineRule="atLeast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- </w:t>
      </w:r>
      <w:r w:rsidR="007C3B59"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бизеборд (развивающая дидактическая доска для детей);</w:t>
      </w:r>
    </w:p>
    <w:p w:rsidR="007C3B59" w:rsidRPr="00A647D6" w:rsidRDefault="00546AB0" w:rsidP="00A647D6">
      <w:pPr>
        <w:pStyle w:val="a3"/>
        <w:widowControl w:val="0"/>
        <w:tabs>
          <w:tab w:val="left" w:pos="851"/>
        </w:tabs>
        <w:autoSpaceDE w:val="0"/>
        <w:autoSpaceDN w:val="0"/>
        <w:spacing w:after="0" w:line="240" w:lineRule="atLeast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- </w:t>
      </w:r>
      <w:r w:rsidR="007C3B59" w:rsidRPr="00A647D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центр по обучению детей правилам безопасного поведения на дорогах (спецмашины, знаки, плакаты, дидактические игры и пособия). </w:t>
      </w:r>
    </w:p>
    <w:p w:rsidR="005F26A1" w:rsidRPr="00A647D6" w:rsidRDefault="005F26A1" w:rsidP="00A647D6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CF197E" w:rsidRPr="00A647D6" w:rsidRDefault="00CF197E" w:rsidP="00A647D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647D6">
        <w:rPr>
          <w:rFonts w:ascii="Times New Roman" w:hAnsi="Times New Roman"/>
          <w:b/>
          <w:sz w:val="24"/>
          <w:szCs w:val="24"/>
        </w:rPr>
        <w:t>Электронные ресурсы дошкольной образовательной организации</w:t>
      </w:r>
    </w:p>
    <w:tbl>
      <w:tblPr>
        <w:tblW w:w="1020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31"/>
        <w:gridCol w:w="1275"/>
      </w:tblGrid>
      <w:tr w:rsidR="00CF197E" w:rsidRPr="00A647D6" w:rsidTr="00DD18AB">
        <w:trPr>
          <w:cantSplit/>
          <w:trHeight w:val="17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7E" w:rsidRPr="00A647D6" w:rsidRDefault="00CF197E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7E" w:rsidRPr="00A647D6" w:rsidRDefault="00CF197E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D18AB" w:rsidRPr="00A647D6" w:rsidTr="00DD18AB">
        <w:trPr>
          <w:cantSplit/>
          <w:trHeight w:val="17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AB" w:rsidRPr="00A647D6" w:rsidRDefault="00DD18AB" w:rsidP="00DD18A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D18AB">
              <w:rPr>
                <w:rFonts w:ascii="Times New Roman" w:hAnsi="Times New Roman"/>
                <w:sz w:val="24"/>
                <w:szCs w:val="24"/>
              </w:rPr>
              <w:t>ноутбуки и другие портативные персональные компьютеры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AB" w:rsidRPr="00A647D6" w:rsidRDefault="00DD18A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F197E" w:rsidRPr="00A647D6" w:rsidTr="003A394E">
        <w:trPr>
          <w:cantSplit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E" w:rsidRPr="00A647D6" w:rsidRDefault="00CF197E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планшет</w:t>
            </w:r>
            <w:r w:rsidR="003A394E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97E" w:rsidRPr="003A394E" w:rsidRDefault="003A394E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197E" w:rsidRPr="00A647D6" w:rsidTr="003A394E">
        <w:trPr>
          <w:cantSplit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7E" w:rsidRPr="00A647D6" w:rsidRDefault="00CF197E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имеющие доступ к сети Интернет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97E" w:rsidRPr="00A647D6" w:rsidRDefault="000D5B5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F197E" w:rsidRPr="00A647D6" w:rsidTr="003A394E">
        <w:trPr>
          <w:cantSplit/>
          <w:trHeight w:val="31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E" w:rsidRPr="00A647D6" w:rsidRDefault="00CF197E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Мультимедийные проекторы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97E" w:rsidRPr="00A647D6" w:rsidRDefault="00E3367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3675" w:rsidRPr="00A647D6" w:rsidTr="003A394E">
        <w:trPr>
          <w:cantSplit/>
          <w:trHeight w:val="31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75" w:rsidRPr="00A647D6" w:rsidRDefault="00E33675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675" w:rsidRPr="00A647D6" w:rsidRDefault="00E3367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97E" w:rsidRPr="00A647D6" w:rsidTr="003A394E">
        <w:trPr>
          <w:cantSplit/>
          <w:trHeight w:val="31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7E" w:rsidRPr="00A647D6" w:rsidRDefault="00CF197E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97E" w:rsidRPr="00A647D6" w:rsidRDefault="00E3367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197E" w:rsidRPr="00A647D6" w:rsidTr="003A394E">
        <w:trPr>
          <w:cantSplit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7E" w:rsidRPr="00A647D6" w:rsidRDefault="00CF197E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Многофункциональное устройство (МФУ, выполняющие операции печати, сканирования, копирования)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97E" w:rsidRPr="00A647D6" w:rsidRDefault="00E33675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197E" w:rsidRPr="00A647D6" w:rsidTr="003A394E">
        <w:trPr>
          <w:cantSplit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7E" w:rsidRPr="00A647D6" w:rsidRDefault="00CF197E" w:rsidP="00266DA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</w:t>
            </w:r>
            <w:r w:rsidR="00266DA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обственного сайта в сети Интернет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97E" w:rsidRPr="00A647D6" w:rsidRDefault="00CF197E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47D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CF197E" w:rsidRPr="00A647D6" w:rsidRDefault="00CF197E" w:rsidP="00A647D6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7C3B59" w:rsidRPr="00A647D6" w:rsidRDefault="007C3B59" w:rsidP="00A647D6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Все эксплуатируемые поме</w:t>
      </w:r>
      <w:r w:rsidR="005F26A1"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щения соответствуют требованиям СанПиН 2.4.3648-20 «Санитарно-эпидемиологические требования к организациям воспитания и обучения, отдыха и оздоровления детей и молодежи» с изменениями на 28.09.2020 г.;</w:t>
      </w:r>
      <w:r w:rsidR="005F26A1"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ab/>
        <w:t>СанПиН1.2.3685-21 «Гигиенические нормативы и требования к обеспечению безопасности и (или) безвредности для человека факторов с</w:t>
      </w:r>
      <w:r w:rsidR="00152034"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реды обитания» от 28.01.2021 г.</w:t>
      </w:r>
      <w:r w:rsidRPr="00A647D6">
        <w:rPr>
          <w:rFonts w:ascii="Times New Roman" w:eastAsia="Times New Roman" w:hAnsi="Times New Roman"/>
          <w:sz w:val="24"/>
          <w:szCs w:val="24"/>
          <w:lang w:eastAsia="ru-RU" w:bidi="ru-RU"/>
        </w:rPr>
        <w:t>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306F95" w:rsidRDefault="00306F95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647D6">
        <w:rPr>
          <w:rFonts w:ascii="Times New Roman" w:hAnsi="Times New Roman"/>
          <w:sz w:val="24"/>
          <w:szCs w:val="24"/>
        </w:rPr>
        <w:t xml:space="preserve">В 2023 году </w:t>
      </w:r>
      <w:r w:rsidR="00E917D6" w:rsidRPr="00A647D6">
        <w:rPr>
          <w:rFonts w:ascii="Times New Roman" w:hAnsi="Times New Roman"/>
          <w:sz w:val="24"/>
          <w:szCs w:val="24"/>
        </w:rPr>
        <w:t>закрытые две</w:t>
      </w:r>
      <w:r w:rsidRPr="00A647D6">
        <w:rPr>
          <w:rFonts w:ascii="Times New Roman" w:hAnsi="Times New Roman"/>
          <w:sz w:val="24"/>
          <w:szCs w:val="24"/>
        </w:rPr>
        <w:t xml:space="preserve"> группы функционируют как кабинеты: педагога – психолога, татарского </w:t>
      </w:r>
      <w:r w:rsidR="00E917D6" w:rsidRPr="00A647D6">
        <w:rPr>
          <w:rFonts w:ascii="Times New Roman" w:hAnsi="Times New Roman"/>
          <w:sz w:val="24"/>
          <w:szCs w:val="24"/>
        </w:rPr>
        <w:t>языка, кабинеты</w:t>
      </w:r>
      <w:r w:rsidRPr="00A647D6">
        <w:rPr>
          <w:rFonts w:ascii="Times New Roman" w:hAnsi="Times New Roman"/>
          <w:sz w:val="24"/>
          <w:szCs w:val="24"/>
        </w:rPr>
        <w:t xml:space="preserve"> дополнительного образования: кружок по шахматам «Шахматное королевство», театральная студия, кружок изобразительного творчества «Фантазия», студия робототехники и </w:t>
      </w:r>
      <w:proofErr w:type="spellStart"/>
      <w:r w:rsidRPr="00A647D6">
        <w:rPr>
          <w:rFonts w:ascii="Times New Roman" w:hAnsi="Times New Roman"/>
          <w:sz w:val="24"/>
          <w:szCs w:val="24"/>
        </w:rPr>
        <w:t>легоконструирования</w:t>
      </w:r>
      <w:proofErr w:type="spellEnd"/>
      <w:r w:rsidRPr="00A647D6">
        <w:rPr>
          <w:rFonts w:ascii="Times New Roman" w:hAnsi="Times New Roman"/>
          <w:sz w:val="24"/>
          <w:szCs w:val="24"/>
        </w:rPr>
        <w:t>.</w:t>
      </w:r>
    </w:p>
    <w:p w:rsidR="00306F95" w:rsidRPr="00A647D6" w:rsidRDefault="00306F95" w:rsidP="00504E86">
      <w:pPr>
        <w:pStyle w:val="a3"/>
        <w:widowControl w:val="0"/>
        <w:autoSpaceDE w:val="0"/>
        <w:autoSpaceDN w:val="0"/>
        <w:spacing w:after="0" w:line="240" w:lineRule="atLeast"/>
        <w:ind w:left="0" w:firstLine="567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A647D6">
        <w:rPr>
          <w:rFonts w:ascii="Times New Roman" w:hAnsi="Times New Roman"/>
          <w:sz w:val="24"/>
          <w:szCs w:val="24"/>
        </w:rPr>
        <w:t>В 2023 году приобретено на пищеблок: пищеварочный котел – 1 штук, охлаждающий стол -1 шт, на прачку приобретено: стиральные машины – 2 шт., сушильная машина – 1 шт.</w:t>
      </w:r>
      <w:r w:rsidR="00CE680E" w:rsidRPr="00A647D6">
        <w:rPr>
          <w:rFonts w:ascii="Times New Roman" w:hAnsi="Times New Roman"/>
          <w:sz w:val="24"/>
          <w:szCs w:val="24"/>
        </w:rPr>
        <w:t xml:space="preserve"> </w:t>
      </w:r>
      <w:r w:rsidR="00277363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CE680E" w:rsidRPr="00A647D6">
        <w:rPr>
          <w:rFonts w:ascii="Times New Roman" w:hAnsi="Times New Roman"/>
          <w:sz w:val="24"/>
          <w:szCs w:val="24"/>
        </w:rPr>
        <w:t>Для учебной деятельности приобретено: мультимидийный проектор, проекционный экран, ноутбук – 1шт.</w:t>
      </w:r>
    </w:p>
    <w:p w:rsidR="005463D5" w:rsidRPr="00A647D6" w:rsidRDefault="00031B2D" w:rsidP="00A647D6">
      <w:pPr>
        <w:spacing w:after="0" w:line="24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647D6">
        <w:rPr>
          <w:rFonts w:ascii="Times New Roman" w:hAnsi="Times New Roman"/>
          <w:color w:val="000000"/>
          <w:sz w:val="24"/>
          <w:szCs w:val="24"/>
        </w:rPr>
        <w:t>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</w:t>
      </w:r>
      <w:r w:rsidR="00F26F00" w:rsidRPr="00A647D6">
        <w:rPr>
          <w:rFonts w:ascii="Times New Roman" w:hAnsi="Times New Roman"/>
          <w:color w:val="000000"/>
          <w:sz w:val="24"/>
          <w:szCs w:val="24"/>
        </w:rPr>
        <w:t>ности, требованиям охраны труда.</w:t>
      </w:r>
    </w:p>
    <w:p w:rsidR="00266DA9" w:rsidRPr="00A647D6" w:rsidRDefault="00266DA9" w:rsidP="00A647D6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241E58" w:rsidRPr="00A647D6" w:rsidRDefault="00611938" w:rsidP="00A647D6">
      <w:pPr>
        <w:spacing w:after="0" w:line="240" w:lineRule="atLeast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647D6">
        <w:rPr>
          <w:rFonts w:ascii="Times New Roman" w:hAnsi="Times New Roman"/>
          <w:b/>
          <w:bCs/>
          <w:sz w:val="24"/>
          <w:szCs w:val="24"/>
        </w:rPr>
        <w:t>ПОКАЗАТЕЛИ</w:t>
      </w:r>
      <w:r w:rsidR="002C3924" w:rsidRPr="00A647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47D6">
        <w:rPr>
          <w:rFonts w:ascii="Times New Roman" w:hAnsi="Times New Roman"/>
          <w:b/>
          <w:bCs/>
          <w:sz w:val="24"/>
          <w:szCs w:val="24"/>
        </w:rPr>
        <w:t xml:space="preserve">САМООБСЛЕДОВАНИЯ </w:t>
      </w:r>
    </w:p>
    <w:p w:rsidR="00241E58" w:rsidRPr="00A647D6" w:rsidRDefault="00241E58" w:rsidP="00A647D6">
      <w:pPr>
        <w:spacing w:after="0" w:line="240" w:lineRule="atLeast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647D6">
        <w:rPr>
          <w:rFonts w:ascii="Times New Roman" w:hAnsi="Times New Roman"/>
          <w:b/>
          <w:bCs/>
          <w:sz w:val="24"/>
          <w:szCs w:val="24"/>
        </w:rPr>
        <w:t xml:space="preserve">МАДОУ «ДЕТСКИЙ САД №35 «СОЛОВУШКА» </w:t>
      </w:r>
    </w:p>
    <w:p w:rsidR="00611938" w:rsidRPr="00A647D6" w:rsidRDefault="000607A0" w:rsidP="00A647D6">
      <w:pPr>
        <w:spacing w:after="0" w:line="240" w:lineRule="atLeast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647D6">
        <w:rPr>
          <w:rFonts w:ascii="Times New Roman" w:hAnsi="Times New Roman"/>
          <w:b/>
          <w:bCs/>
          <w:sz w:val="24"/>
          <w:szCs w:val="24"/>
        </w:rPr>
        <w:t>ЗА 2023</w:t>
      </w:r>
      <w:r w:rsidR="007A5C29" w:rsidRPr="00A647D6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6989"/>
        <w:gridCol w:w="2504"/>
      </w:tblGrid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52347B" w:rsidP="00A647D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№</w:t>
            </w:r>
            <w:r w:rsidR="00611938" w:rsidRPr="00A647D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504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04" w:type="dxa"/>
          </w:tcPr>
          <w:p w:rsidR="00611938" w:rsidRPr="00A647D6" w:rsidRDefault="00611938" w:rsidP="00A647D6">
            <w:pPr>
              <w:spacing w:after="0" w:line="240" w:lineRule="atLeast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504" w:type="dxa"/>
            <w:vAlign w:val="center"/>
          </w:tcPr>
          <w:p w:rsidR="00611938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183</w:t>
            </w:r>
            <w:r w:rsidR="00611938" w:rsidRPr="00A647D6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504" w:type="dxa"/>
            <w:vAlign w:val="center"/>
          </w:tcPr>
          <w:p w:rsidR="00611938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183</w:t>
            </w:r>
            <w:r w:rsidR="00C148FA"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1938" w:rsidRPr="00A647D6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504" w:type="dxa"/>
            <w:vAlign w:val="center"/>
          </w:tcPr>
          <w:p w:rsidR="00611938" w:rsidRPr="00A647D6" w:rsidRDefault="00585D20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504" w:type="dxa"/>
            <w:vAlign w:val="center"/>
          </w:tcPr>
          <w:p w:rsidR="00611938" w:rsidRPr="00A647D6" w:rsidRDefault="00585D20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04" w:type="dxa"/>
            <w:vAlign w:val="center"/>
          </w:tcPr>
          <w:p w:rsidR="00611938" w:rsidRPr="00A647D6" w:rsidRDefault="00585D20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504" w:type="dxa"/>
            <w:vAlign w:val="center"/>
          </w:tcPr>
          <w:p w:rsidR="00611938" w:rsidRPr="00A647D6" w:rsidRDefault="0040792A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37</w:t>
            </w:r>
            <w:r w:rsidR="00611938" w:rsidRPr="00A647D6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Общая численность во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спитанников в возрасте от 3 до 7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504" w:type="dxa"/>
            <w:vAlign w:val="center"/>
          </w:tcPr>
          <w:p w:rsidR="00611938" w:rsidRPr="00A647D6" w:rsidRDefault="0040792A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146</w:t>
            </w:r>
            <w:r w:rsidR="008E34C7"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1938" w:rsidRPr="00A647D6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04" w:type="dxa"/>
            <w:vAlign w:val="center"/>
          </w:tcPr>
          <w:p w:rsidR="00611938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183</w:t>
            </w:r>
            <w:r w:rsidR="00C0071A" w:rsidRPr="00A647D6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="0011247C" w:rsidRPr="00A647D6">
              <w:rPr>
                <w:rFonts w:ascii="Times New Roman" w:hAnsi="Times New Roman"/>
                <w:sz w:val="24"/>
                <w:szCs w:val="24"/>
              </w:rPr>
              <w:t>/ 100</w:t>
            </w:r>
            <w:r w:rsidR="00611938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504" w:type="dxa"/>
            <w:vAlign w:val="center"/>
          </w:tcPr>
          <w:p w:rsidR="00611938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183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1938" w:rsidRPr="00A647D6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11247C" w:rsidRPr="00A647D6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 w:rsidR="00611938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504" w:type="dxa"/>
            <w:vAlign w:val="center"/>
          </w:tcPr>
          <w:p w:rsidR="00611938" w:rsidRPr="00A647D6" w:rsidRDefault="00EC39B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6989" w:type="dxa"/>
            <w:vAlign w:val="center"/>
          </w:tcPr>
          <w:p w:rsidR="00611938" w:rsidRPr="00A647D6" w:rsidRDefault="00611938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504" w:type="dxa"/>
            <w:vAlign w:val="center"/>
          </w:tcPr>
          <w:p w:rsidR="00611938" w:rsidRPr="00A647D6" w:rsidRDefault="00EC39B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04" w:type="dxa"/>
            <w:vAlign w:val="center"/>
          </w:tcPr>
          <w:p w:rsidR="00102F4B" w:rsidRPr="00A647D6" w:rsidRDefault="00EC39B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C39BB" w:rsidRPr="00A647D6" w:rsidTr="00B5174C">
        <w:tc>
          <w:tcPr>
            <w:tcW w:w="916" w:type="dxa"/>
            <w:vAlign w:val="center"/>
          </w:tcPr>
          <w:p w:rsidR="00EC39BB" w:rsidRPr="00A647D6" w:rsidRDefault="00EC39BB" w:rsidP="00EC39B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6989" w:type="dxa"/>
            <w:vAlign w:val="center"/>
          </w:tcPr>
          <w:p w:rsidR="00EC39BB" w:rsidRPr="00A647D6" w:rsidRDefault="00EC39BB" w:rsidP="00EC39B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504" w:type="dxa"/>
          </w:tcPr>
          <w:p w:rsidR="00EC39BB" w:rsidRPr="00A647D6" w:rsidRDefault="00EC39BB" w:rsidP="00EC39B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40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C39BB" w:rsidRPr="00A647D6" w:rsidTr="00B5174C">
        <w:tc>
          <w:tcPr>
            <w:tcW w:w="916" w:type="dxa"/>
            <w:vAlign w:val="center"/>
          </w:tcPr>
          <w:p w:rsidR="00EC39BB" w:rsidRPr="00A647D6" w:rsidRDefault="00EC39BB" w:rsidP="00EC39B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6989" w:type="dxa"/>
            <w:vAlign w:val="center"/>
          </w:tcPr>
          <w:p w:rsidR="00EC39BB" w:rsidRPr="00A647D6" w:rsidRDefault="00EC39BB" w:rsidP="00EC39B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504" w:type="dxa"/>
          </w:tcPr>
          <w:p w:rsidR="00EC39BB" w:rsidRPr="00A647D6" w:rsidRDefault="00EC39BB" w:rsidP="00EC39B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40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C39BB" w:rsidRPr="00A647D6" w:rsidTr="00B5174C">
        <w:tc>
          <w:tcPr>
            <w:tcW w:w="916" w:type="dxa"/>
            <w:vAlign w:val="center"/>
          </w:tcPr>
          <w:p w:rsidR="00EC39BB" w:rsidRPr="00A647D6" w:rsidRDefault="00EC39BB" w:rsidP="00EC39B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6989" w:type="dxa"/>
            <w:vAlign w:val="center"/>
          </w:tcPr>
          <w:p w:rsidR="00EC39BB" w:rsidRPr="00A647D6" w:rsidRDefault="00EC39BB" w:rsidP="00EC39B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504" w:type="dxa"/>
          </w:tcPr>
          <w:p w:rsidR="00EC39BB" w:rsidRPr="00A647D6" w:rsidRDefault="00EC39BB" w:rsidP="00EC39B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40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04" w:type="dxa"/>
            <w:vAlign w:val="center"/>
          </w:tcPr>
          <w:p w:rsidR="00102F4B" w:rsidRPr="00A647D6" w:rsidRDefault="0040792A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4</w:t>
            </w:r>
            <w:r w:rsidR="0067592B" w:rsidRPr="00A647D6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504" w:type="dxa"/>
            <w:vAlign w:val="center"/>
          </w:tcPr>
          <w:p w:rsidR="00102F4B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21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989" w:type="dxa"/>
            <w:shd w:val="clear" w:color="auto" w:fill="auto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577072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15</w:t>
            </w:r>
            <w:r w:rsidR="00F86D23" w:rsidRPr="00A647D6">
              <w:rPr>
                <w:rFonts w:ascii="Times New Roman" w:hAnsi="Times New Roman"/>
                <w:sz w:val="24"/>
                <w:szCs w:val="24"/>
              </w:rPr>
              <w:t xml:space="preserve"> человек/ 71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15 человек/ 71</w:t>
            </w:r>
            <w:r w:rsidR="00256187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 человек/ 29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</w:t>
            </w:r>
            <w:r w:rsidR="00256187"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человек/ 29</w:t>
            </w:r>
            <w:r w:rsidR="00256187" w:rsidRPr="00A647D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17 человек/ 81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10</w:t>
            </w:r>
            <w:r w:rsidR="00CE680E" w:rsidRPr="00A647D6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/ 48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7 человек/   33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3</w:t>
            </w:r>
            <w:r w:rsidR="00F33D42" w:rsidRPr="00A647D6">
              <w:rPr>
                <w:rFonts w:ascii="Times New Roman" w:hAnsi="Times New Roman"/>
                <w:sz w:val="24"/>
                <w:szCs w:val="24"/>
              </w:rPr>
              <w:t>3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F86D23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7 человек/3</w:t>
            </w:r>
            <w:r w:rsidR="00F33D42" w:rsidRPr="00A647D6">
              <w:rPr>
                <w:rFonts w:ascii="Times New Roman" w:hAnsi="Times New Roman"/>
                <w:sz w:val="24"/>
                <w:szCs w:val="24"/>
              </w:rPr>
              <w:t>3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4B32B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 человек</w:t>
            </w:r>
            <w:r w:rsidR="00CE680E" w:rsidRPr="00A647D6">
              <w:rPr>
                <w:rFonts w:ascii="Times New Roman" w:hAnsi="Times New Roman"/>
                <w:sz w:val="24"/>
                <w:szCs w:val="24"/>
              </w:rPr>
              <w:t>а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/10</w:t>
            </w:r>
            <w:r w:rsidR="00F33D42" w:rsidRPr="00A64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CE680E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5 человек</w:t>
            </w:r>
            <w:r w:rsidR="004B32B8" w:rsidRPr="00A647D6">
              <w:rPr>
                <w:rFonts w:ascii="Times New Roman" w:hAnsi="Times New Roman"/>
                <w:sz w:val="24"/>
                <w:szCs w:val="24"/>
              </w:rPr>
              <w:t>/ 24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0607A0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22 человек</w:t>
            </w:r>
            <w:r w:rsidR="00CE680E" w:rsidRPr="00A647D6">
              <w:rPr>
                <w:rFonts w:ascii="Times New Roman" w:hAnsi="Times New Roman"/>
                <w:sz w:val="24"/>
                <w:szCs w:val="24"/>
              </w:rPr>
              <w:t>а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/ 100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  <w:r w:rsidRPr="00A647D6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0607A0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lastRenderedPageBreak/>
              <w:t>22 человек</w:t>
            </w:r>
            <w:r w:rsidR="0040792A" w:rsidRPr="00A647D6">
              <w:rPr>
                <w:rFonts w:ascii="Times New Roman" w:hAnsi="Times New Roman"/>
                <w:sz w:val="24"/>
                <w:szCs w:val="24"/>
              </w:rPr>
              <w:t>а</w:t>
            </w:r>
            <w:r w:rsidRPr="00A647D6">
              <w:rPr>
                <w:rFonts w:ascii="Times New Roman" w:hAnsi="Times New Roman"/>
                <w:sz w:val="24"/>
                <w:szCs w:val="24"/>
              </w:rPr>
              <w:t>/ 100</w:t>
            </w:r>
            <w:r w:rsidR="001146AD" w:rsidRPr="00A64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102F4B" w:rsidRPr="00A647D6" w:rsidRDefault="00F33D42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4B32B8" w:rsidRPr="00A647D6">
              <w:rPr>
                <w:rFonts w:ascii="Times New Roman" w:hAnsi="Times New Roman"/>
                <w:sz w:val="24"/>
                <w:szCs w:val="24"/>
              </w:rPr>
              <w:t>1</w:t>
            </w:r>
            <w:r w:rsidR="00E721FA" w:rsidRPr="00A647D6">
              <w:rPr>
                <w:rFonts w:ascii="Times New Roman" w:hAnsi="Times New Roman"/>
                <w:sz w:val="24"/>
                <w:szCs w:val="24"/>
              </w:rPr>
              <w:t xml:space="preserve"> человек/ </w:t>
            </w:r>
            <w:r w:rsidR="004B32B8" w:rsidRPr="00A647D6">
              <w:rPr>
                <w:rFonts w:ascii="Times New Roman" w:hAnsi="Times New Roman"/>
                <w:sz w:val="24"/>
                <w:szCs w:val="24"/>
              </w:rPr>
              <w:t>183</w:t>
            </w:r>
            <w:r w:rsidR="00E721FA" w:rsidRPr="00A647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04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504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504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504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2504" w:type="dxa"/>
            <w:vAlign w:val="center"/>
          </w:tcPr>
          <w:p w:rsidR="00102F4B" w:rsidRPr="00A647D6" w:rsidRDefault="004B32B8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504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504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647D6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2504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04" w:type="dxa"/>
            <w:vAlign w:val="center"/>
          </w:tcPr>
          <w:p w:rsidR="00102F4B" w:rsidRPr="00A647D6" w:rsidRDefault="001146AD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613,3-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кв. м</w:t>
            </w:r>
          </w:p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04" w:type="dxa"/>
            <w:vAlign w:val="center"/>
          </w:tcPr>
          <w:p w:rsidR="00102F4B" w:rsidRPr="00A647D6" w:rsidRDefault="001146AD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194,4</w:t>
            </w:r>
            <w:r w:rsidR="00102F4B" w:rsidRPr="00A647D6">
              <w:rPr>
                <w:rFonts w:ascii="Times New Roman" w:hAnsi="Times New Roman"/>
                <w:sz w:val="24"/>
                <w:szCs w:val="24"/>
              </w:rPr>
              <w:t>- кв. м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504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7592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504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2F4B" w:rsidRPr="00A647D6" w:rsidTr="00B5174C">
        <w:tc>
          <w:tcPr>
            <w:tcW w:w="916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989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04" w:type="dxa"/>
            <w:vAlign w:val="center"/>
          </w:tcPr>
          <w:p w:rsidR="00102F4B" w:rsidRPr="00A647D6" w:rsidRDefault="00102F4B" w:rsidP="00A647D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D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C148FA" w:rsidRPr="00A647D6" w:rsidRDefault="00C148FA" w:rsidP="00A647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E3018" w:rsidRPr="00A647D6" w:rsidRDefault="008E3018" w:rsidP="00A647D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B315C" w:rsidRPr="00A647D6" w:rsidRDefault="000B315C" w:rsidP="00A647D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0B315C" w:rsidRPr="00A647D6" w:rsidSect="00962CA0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87DD"/>
      </v:shape>
    </w:pict>
  </w:numPicBullet>
  <w:abstractNum w:abstractNumId="0">
    <w:nsid w:val="0B8655FE"/>
    <w:multiLevelType w:val="hybridMultilevel"/>
    <w:tmpl w:val="98E87568"/>
    <w:lvl w:ilvl="0" w:tplc="0419000B">
      <w:start w:val="1"/>
      <w:numFmt w:val="bullet"/>
      <w:lvlText w:val="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>
    <w:nsid w:val="0E092FCD"/>
    <w:multiLevelType w:val="hybridMultilevel"/>
    <w:tmpl w:val="240C4E82"/>
    <w:lvl w:ilvl="0" w:tplc="EE086BCE">
      <w:start w:val="1"/>
      <w:numFmt w:val="bullet"/>
      <w:lvlText w:val="–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7807C5"/>
    <w:multiLevelType w:val="hybridMultilevel"/>
    <w:tmpl w:val="A554355E"/>
    <w:lvl w:ilvl="0" w:tplc="43685F3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F4F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24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017406"/>
    <w:multiLevelType w:val="hybridMultilevel"/>
    <w:tmpl w:val="92ECE0DE"/>
    <w:lvl w:ilvl="0" w:tplc="EE086BCE">
      <w:start w:val="1"/>
      <w:numFmt w:val="bullet"/>
      <w:lvlText w:val="–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CF539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7D198F"/>
    <w:multiLevelType w:val="hybridMultilevel"/>
    <w:tmpl w:val="6BE2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C7257"/>
    <w:multiLevelType w:val="hybridMultilevel"/>
    <w:tmpl w:val="94027A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95306"/>
    <w:multiLevelType w:val="hybridMultilevel"/>
    <w:tmpl w:val="C0EEF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B90FE0"/>
    <w:multiLevelType w:val="hybridMultilevel"/>
    <w:tmpl w:val="B7827A10"/>
    <w:lvl w:ilvl="0" w:tplc="43685F3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AD51A0"/>
    <w:multiLevelType w:val="hybridMultilevel"/>
    <w:tmpl w:val="6A2811D6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5168464D"/>
    <w:multiLevelType w:val="hybridMultilevel"/>
    <w:tmpl w:val="73004F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9AF6171"/>
    <w:multiLevelType w:val="hybridMultilevel"/>
    <w:tmpl w:val="E492451E"/>
    <w:lvl w:ilvl="0" w:tplc="EE086BCE">
      <w:start w:val="1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1136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DD3BA9"/>
    <w:multiLevelType w:val="hybridMultilevel"/>
    <w:tmpl w:val="07FCA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9954AE"/>
    <w:multiLevelType w:val="hybridMultilevel"/>
    <w:tmpl w:val="D32CDA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F7657E"/>
    <w:multiLevelType w:val="hybridMultilevel"/>
    <w:tmpl w:val="E0768A3C"/>
    <w:lvl w:ilvl="0" w:tplc="FCD8ADD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EC50CB"/>
    <w:multiLevelType w:val="hybridMultilevel"/>
    <w:tmpl w:val="86DACF6A"/>
    <w:lvl w:ilvl="0" w:tplc="04190007">
      <w:start w:val="1"/>
      <w:numFmt w:val="bullet"/>
      <w:lvlText w:val=""/>
      <w:lvlPicBulletId w:val="0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>
    <w:nsid w:val="72C668F0"/>
    <w:multiLevelType w:val="hybridMultilevel"/>
    <w:tmpl w:val="47502206"/>
    <w:lvl w:ilvl="0" w:tplc="B5447E4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77374CBA"/>
    <w:multiLevelType w:val="hybridMultilevel"/>
    <w:tmpl w:val="A7785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B60406"/>
    <w:multiLevelType w:val="multilevel"/>
    <w:tmpl w:val="0D6E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BD1DCE"/>
    <w:multiLevelType w:val="hybridMultilevel"/>
    <w:tmpl w:val="1E6EC24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7"/>
  </w:num>
  <w:num w:numId="5">
    <w:abstractNumId w:val="4"/>
  </w:num>
  <w:num w:numId="6">
    <w:abstractNumId w:val="3"/>
  </w:num>
  <w:num w:numId="7">
    <w:abstractNumId w:val="7"/>
  </w:num>
  <w:num w:numId="8">
    <w:abstractNumId w:val="15"/>
  </w:num>
  <w:num w:numId="9">
    <w:abstractNumId w:val="12"/>
  </w:num>
  <w:num w:numId="10">
    <w:abstractNumId w:val="10"/>
  </w:num>
  <w:num w:numId="11">
    <w:abstractNumId w:val="2"/>
  </w:num>
  <w:num w:numId="12">
    <w:abstractNumId w:val="6"/>
  </w:num>
  <w:num w:numId="13">
    <w:abstractNumId w:val="14"/>
  </w:num>
  <w:num w:numId="14">
    <w:abstractNumId w:val="22"/>
  </w:num>
  <w:num w:numId="15">
    <w:abstractNumId w:val="18"/>
  </w:num>
  <w:num w:numId="16">
    <w:abstractNumId w:val="16"/>
  </w:num>
  <w:num w:numId="17">
    <w:abstractNumId w:val="8"/>
  </w:num>
  <w:num w:numId="18">
    <w:abstractNumId w:val="11"/>
  </w:num>
  <w:num w:numId="19">
    <w:abstractNumId w:val="0"/>
  </w:num>
  <w:num w:numId="20">
    <w:abstractNumId w:val="19"/>
  </w:num>
  <w:num w:numId="21">
    <w:abstractNumId w:val="21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1938"/>
    <w:rsid w:val="00020FDE"/>
    <w:rsid w:val="00023DE7"/>
    <w:rsid w:val="00031B2D"/>
    <w:rsid w:val="000369C2"/>
    <w:rsid w:val="00045220"/>
    <w:rsid w:val="00051705"/>
    <w:rsid w:val="000542A7"/>
    <w:rsid w:val="0005516B"/>
    <w:rsid w:val="000607A0"/>
    <w:rsid w:val="000619D5"/>
    <w:rsid w:val="00072D86"/>
    <w:rsid w:val="00074592"/>
    <w:rsid w:val="000805C0"/>
    <w:rsid w:val="00084A58"/>
    <w:rsid w:val="000B315C"/>
    <w:rsid w:val="000B4D01"/>
    <w:rsid w:val="000B4F43"/>
    <w:rsid w:val="000C47E1"/>
    <w:rsid w:val="000D5B53"/>
    <w:rsid w:val="000E12DD"/>
    <w:rsid w:val="000E1558"/>
    <w:rsid w:val="000E519D"/>
    <w:rsid w:val="000F66C0"/>
    <w:rsid w:val="001015EA"/>
    <w:rsid w:val="00102F4B"/>
    <w:rsid w:val="00107497"/>
    <w:rsid w:val="0011247C"/>
    <w:rsid w:val="001146AD"/>
    <w:rsid w:val="00124D35"/>
    <w:rsid w:val="00126100"/>
    <w:rsid w:val="00132CCE"/>
    <w:rsid w:val="001472ED"/>
    <w:rsid w:val="0015003A"/>
    <w:rsid w:val="00152034"/>
    <w:rsid w:val="00166002"/>
    <w:rsid w:val="0018581F"/>
    <w:rsid w:val="001917A3"/>
    <w:rsid w:val="00194C60"/>
    <w:rsid w:val="001A46A5"/>
    <w:rsid w:val="001A69C5"/>
    <w:rsid w:val="001D3A6E"/>
    <w:rsid w:val="001D5593"/>
    <w:rsid w:val="001E4826"/>
    <w:rsid w:val="001E6E28"/>
    <w:rsid w:val="001E7157"/>
    <w:rsid w:val="001F52B8"/>
    <w:rsid w:val="00204B2E"/>
    <w:rsid w:val="00205E72"/>
    <w:rsid w:val="00215430"/>
    <w:rsid w:val="00241E58"/>
    <w:rsid w:val="002422A2"/>
    <w:rsid w:val="00247C85"/>
    <w:rsid w:val="002543E3"/>
    <w:rsid w:val="00256187"/>
    <w:rsid w:val="0025713F"/>
    <w:rsid w:val="00257643"/>
    <w:rsid w:val="00263C93"/>
    <w:rsid w:val="00266DA9"/>
    <w:rsid w:val="00275AD4"/>
    <w:rsid w:val="00277363"/>
    <w:rsid w:val="002A62DD"/>
    <w:rsid w:val="002C3924"/>
    <w:rsid w:val="002D1BDD"/>
    <w:rsid w:val="002D66C9"/>
    <w:rsid w:val="002E7575"/>
    <w:rsid w:val="00306F95"/>
    <w:rsid w:val="00310829"/>
    <w:rsid w:val="0032673E"/>
    <w:rsid w:val="00326A3A"/>
    <w:rsid w:val="003357D6"/>
    <w:rsid w:val="003420D7"/>
    <w:rsid w:val="0034258F"/>
    <w:rsid w:val="00350F74"/>
    <w:rsid w:val="00352169"/>
    <w:rsid w:val="003550FD"/>
    <w:rsid w:val="003576D9"/>
    <w:rsid w:val="003609EF"/>
    <w:rsid w:val="00372C4D"/>
    <w:rsid w:val="00373622"/>
    <w:rsid w:val="00375FEC"/>
    <w:rsid w:val="00376B89"/>
    <w:rsid w:val="003A394E"/>
    <w:rsid w:val="003C0F15"/>
    <w:rsid w:val="003E13CF"/>
    <w:rsid w:val="003E2D76"/>
    <w:rsid w:val="003F594E"/>
    <w:rsid w:val="003F7F90"/>
    <w:rsid w:val="004031E8"/>
    <w:rsid w:val="0040792A"/>
    <w:rsid w:val="00416901"/>
    <w:rsid w:val="00423ED8"/>
    <w:rsid w:val="00424669"/>
    <w:rsid w:val="00442CD4"/>
    <w:rsid w:val="004501DB"/>
    <w:rsid w:val="00453B9D"/>
    <w:rsid w:val="00465255"/>
    <w:rsid w:val="00470289"/>
    <w:rsid w:val="00473545"/>
    <w:rsid w:val="00474523"/>
    <w:rsid w:val="00475479"/>
    <w:rsid w:val="004876AA"/>
    <w:rsid w:val="00487E10"/>
    <w:rsid w:val="0049114A"/>
    <w:rsid w:val="00493955"/>
    <w:rsid w:val="004A5A64"/>
    <w:rsid w:val="004A64A1"/>
    <w:rsid w:val="004A64CB"/>
    <w:rsid w:val="004B2FA5"/>
    <w:rsid w:val="004B32B8"/>
    <w:rsid w:val="004B6CD4"/>
    <w:rsid w:val="004D6114"/>
    <w:rsid w:val="004F30B3"/>
    <w:rsid w:val="004F3D99"/>
    <w:rsid w:val="004F45C0"/>
    <w:rsid w:val="004F4BB7"/>
    <w:rsid w:val="00504E86"/>
    <w:rsid w:val="0050589B"/>
    <w:rsid w:val="00510AA0"/>
    <w:rsid w:val="0051673C"/>
    <w:rsid w:val="0052347B"/>
    <w:rsid w:val="005256B8"/>
    <w:rsid w:val="00525BE6"/>
    <w:rsid w:val="005463D5"/>
    <w:rsid w:val="00546AB0"/>
    <w:rsid w:val="00560E8B"/>
    <w:rsid w:val="00561CC5"/>
    <w:rsid w:val="005662F7"/>
    <w:rsid w:val="00572DD9"/>
    <w:rsid w:val="00574593"/>
    <w:rsid w:val="00577072"/>
    <w:rsid w:val="005826DD"/>
    <w:rsid w:val="005851E8"/>
    <w:rsid w:val="00585D20"/>
    <w:rsid w:val="0059014C"/>
    <w:rsid w:val="00592FF0"/>
    <w:rsid w:val="00593A50"/>
    <w:rsid w:val="00595B89"/>
    <w:rsid w:val="005A18DB"/>
    <w:rsid w:val="005A56F9"/>
    <w:rsid w:val="005A7E50"/>
    <w:rsid w:val="005B2C03"/>
    <w:rsid w:val="005B5F55"/>
    <w:rsid w:val="005B660D"/>
    <w:rsid w:val="005C2433"/>
    <w:rsid w:val="005D773A"/>
    <w:rsid w:val="005E29C1"/>
    <w:rsid w:val="005F26A1"/>
    <w:rsid w:val="00604D01"/>
    <w:rsid w:val="00607AC3"/>
    <w:rsid w:val="00607FD7"/>
    <w:rsid w:val="00611938"/>
    <w:rsid w:val="00623CF1"/>
    <w:rsid w:val="00626DF9"/>
    <w:rsid w:val="00644383"/>
    <w:rsid w:val="00644C04"/>
    <w:rsid w:val="006600C8"/>
    <w:rsid w:val="00662AAD"/>
    <w:rsid w:val="0067329A"/>
    <w:rsid w:val="0067592B"/>
    <w:rsid w:val="00677D84"/>
    <w:rsid w:val="0068032B"/>
    <w:rsid w:val="0069713A"/>
    <w:rsid w:val="006A25D6"/>
    <w:rsid w:val="006C2818"/>
    <w:rsid w:val="006D1186"/>
    <w:rsid w:val="006E45AF"/>
    <w:rsid w:val="006E58ED"/>
    <w:rsid w:val="006F1970"/>
    <w:rsid w:val="006F1F15"/>
    <w:rsid w:val="006F229D"/>
    <w:rsid w:val="006F62D1"/>
    <w:rsid w:val="006F7F43"/>
    <w:rsid w:val="00715959"/>
    <w:rsid w:val="00720503"/>
    <w:rsid w:val="00727006"/>
    <w:rsid w:val="007309ED"/>
    <w:rsid w:val="007353F5"/>
    <w:rsid w:val="00736254"/>
    <w:rsid w:val="00742AD6"/>
    <w:rsid w:val="00757F31"/>
    <w:rsid w:val="00763B74"/>
    <w:rsid w:val="00765CD6"/>
    <w:rsid w:val="007661F6"/>
    <w:rsid w:val="00777835"/>
    <w:rsid w:val="00790D75"/>
    <w:rsid w:val="00797005"/>
    <w:rsid w:val="0079718E"/>
    <w:rsid w:val="00797BF8"/>
    <w:rsid w:val="007A47D9"/>
    <w:rsid w:val="007A5C29"/>
    <w:rsid w:val="007B3361"/>
    <w:rsid w:val="007C1D40"/>
    <w:rsid w:val="007C3B59"/>
    <w:rsid w:val="007D55A8"/>
    <w:rsid w:val="007D5EC3"/>
    <w:rsid w:val="007E49D2"/>
    <w:rsid w:val="007F2B8C"/>
    <w:rsid w:val="0080463E"/>
    <w:rsid w:val="00807D42"/>
    <w:rsid w:val="00822B86"/>
    <w:rsid w:val="008302AB"/>
    <w:rsid w:val="008316F8"/>
    <w:rsid w:val="008504BB"/>
    <w:rsid w:val="0085434F"/>
    <w:rsid w:val="00861C00"/>
    <w:rsid w:val="008653F2"/>
    <w:rsid w:val="00867CBA"/>
    <w:rsid w:val="0087735B"/>
    <w:rsid w:val="008871A6"/>
    <w:rsid w:val="0089184D"/>
    <w:rsid w:val="00892F5C"/>
    <w:rsid w:val="008A0690"/>
    <w:rsid w:val="008A1FF2"/>
    <w:rsid w:val="008B304E"/>
    <w:rsid w:val="008B474C"/>
    <w:rsid w:val="008C1D72"/>
    <w:rsid w:val="008C73CF"/>
    <w:rsid w:val="008D00A1"/>
    <w:rsid w:val="008D31CB"/>
    <w:rsid w:val="008D59E2"/>
    <w:rsid w:val="008E3018"/>
    <w:rsid w:val="008E34C7"/>
    <w:rsid w:val="008E5418"/>
    <w:rsid w:val="00903CFC"/>
    <w:rsid w:val="00906B77"/>
    <w:rsid w:val="0090705C"/>
    <w:rsid w:val="009260A7"/>
    <w:rsid w:val="00934458"/>
    <w:rsid w:val="00947021"/>
    <w:rsid w:val="00952F5B"/>
    <w:rsid w:val="00956A1C"/>
    <w:rsid w:val="00961D65"/>
    <w:rsid w:val="00962CA0"/>
    <w:rsid w:val="00965982"/>
    <w:rsid w:val="0097039C"/>
    <w:rsid w:val="0097622A"/>
    <w:rsid w:val="00987106"/>
    <w:rsid w:val="009B1748"/>
    <w:rsid w:val="009B5314"/>
    <w:rsid w:val="009B590E"/>
    <w:rsid w:val="009C2522"/>
    <w:rsid w:val="00A04A69"/>
    <w:rsid w:val="00A12FDF"/>
    <w:rsid w:val="00A1687C"/>
    <w:rsid w:val="00A21E26"/>
    <w:rsid w:val="00A252DF"/>
    <w:rsid w:val="00A25F68"/>
    <w:rsid w:val="00A369A3"/>
    <w:rsid w:val="00A412AA"/>
    <w:rsid w:val="00A46893"/>
    <w:rsid w:val="00A46DE3"/>
    <w:rsid w:val="00A512EF"/>
    <w:rsid w:val="00A5666E"/>
    <w:rsid w:val="00A647D6"/>
    <w:rsid w:val="00A679BE"/>
    <w:rsid w:val="00A75736"/>
    <w:rsid w:val="00A76162"/>
    <w:rsid w:val="00A86BF2"/>
    <w:rsid w:val="00A91687"/>
    <w:rsid w:val="00A94863"/>
    <w:rsid w:val="00A95258"/>
    <w:rsid w:val="00A96D40"/>
    <w:rsid w:val="00AA607B"/>
    <w:rsid w:val="00AB0AAF"/>
    <w:rsid w:val="00AB240B"/>
    <w:rsid w:val="00AC7DF2"/>
    <w:rsid w:val="00AD740C"/>
    <w:rsid w:val="00AE4B6B"/>
    <w:rsid w:val="00AF123C"/>
    <w:rsid w:val="00AF6D3B"/>
    <w:rsid w:val="00AF7B47"/>
    <w:rsid w:val="00B11853"/>
    <w:rsid w:val="00B13873"/>
    <w:rsid w:val="00B26A58"/>
    <w:rsid w:val="00B36C8B"/>
    <w:rsid w:val="00B47E31"/>
    <w:rsid w:val="00B50C95"/>
    <w:rsid w:val="00B5174C"/>
    <w:rsid w:val="00B75CCA"/>
    <w:rsid w:val="00B962F1"/>
    <w:rsid w:val="00BA2CE8"/>
    <w:rsid w:val="00BA5364"/>
    <w:rsid w:val="00BC305E"/>
    <w:rsid w:val="00BC3286"/>
    <w:rsid w:val="00BD3EEA"/>
    <w:rsid w:val="00BF7024"/>
    <w:rsid w:val="00C0071A"/>
    <w:rsid w:val="00C148FA"/>
    <w:rsid w:val="00C15CF0"/>
    <w:rsid w:val="00C401FF"/>
    <w:rsid w:val="00C423D4"/>
    <w:rsid w:val="00C44CC2"/>
    <w:rsid w:val="00C479B3"/>
    <w:rsid w:val="00C55F4E"/>
    <w:rsid w:val="00C63D32"/>
    <w:rsid w:val="00C7685B"/>
    <w:rsid w:val="00C8198F"/>
    <w:rsid w:val="00C828A6"/>
    <w:rsid w:val="00C95A4A"/>
    <w:rsid w:val="00C95C6B"/>
    <w:rsid w:val="00CA3F7F"/>
    <w:rsid w:val="00CA51A9"/>
    <w:rsid w:val="00CD3C22"/>
    <w:rsid w:val="00CE680E"/>
    <w:rsid w:val="00CE758F"/>
    <w:rsid w:val="00CF197E"/>
    <w:rsid w:val="00CF226B"/>
    <w:rsid w:val="00CF688D"/>
    <w:rsid w:val="00D071DB"/>
    <w:rsid w:val="00D11F06"/>
    <w:rsid w:val="00D11F8F"/>
    <w:rsid w:val="00D13F74"/>
    <w:rsid w:val="00D237DB"/>
    <w:rsid w:val="00D412AA"/>
    <w:rsid w:val="00D4437C"/>
    <w:rsid w:val="00D451AD"/>
    <w:rsid w:val="00D50FF5"/>
    <w:rsid w:val="00D5402F"/>
    <w:rsid w:val="00D56284"/>
    <w:rsid w:val="00D7187F"/>
    <w:rsid w:val="00D71A93"/>
    <w:rsid w:val="00D75F00"/>
    <w:rsid w:val="00D7686C"/>
    <w:rsid w:val="00D8095F"/>
    <w:rsid w:val="00D94565"/>
    <w:rsid w:val="00D94994"/>
    <w:rsid w:val="00DA1017"/>
    <w:rsid w:val="00DA2F0C"/>
    <w:rsid w:val="00DB0723"/>
    <w:rsid w:val="00DB4F95"/>
    <w:rsid w:val="00DB62C9"/>
    <w:rsid w:val="00DC68B8"/>
    <w:rsid w:val="00DD18AB"/>
    <w:rsid w:val="00DD58E7"/>
    <w:rsid w:val="00DE214E"/>
    <w:rsid w:val="00DE3A8C"/>
    <w:rsid w:val="00DE4B48"/>
    <w:rsid w:val="00DF5D3F"/>
    <w:rsid w:val="00E03F9E"/>
    <w:rsid w:val="00E062AC"/>
    <w:rsid w:val="00E14294"/>
    <w:rsid w:val="00E20C15"/>
    <w:rsid w:val="00E33675"/>
    <w:rsid w:val="00E41E9B"/>
    <w:rsid w:val="00E54549"/>
    <w:rsid w:val="00E62A07"/>
    <w:rsid w:val="00E62A7A"/>
    <w:rsid w:val="00E721FA"/>
    <w:rsid w:val="00E77236"/>
    <w:rsid w:val="00E82C1A"/>
    <w:rsid w:val="00E8709C"/>
    <w:rsid w:val="00E917D6"/>
    <w:rsid w:val="00EB5C2B"/>
    <w:rsid w:val="00EC01CE"/>
    <w:rsid w:val="00EC39BB"/>
    <w:rsid w:val="00ED121B"/>
    <w:rsid w:val="00ED4F24"/>
    <w:rsid w:val="00ED5125"/>
    <w:rsid w:val="00ED7BA7"/>
    <w:rsid w:val="00EE00C9"/>
    <w:rsid w:val="00F0220A"/>
    <w:rsid w:val="00F26F00"/>
    <w:rsid w:val="00F273BE"/>
    <w:rsid w:val="00F30130"/>
    <w:rsid w:val="00F33D42"/>
    <w:rsid w:val="00F35442"/>
    <w:rsid w:val="00F45FCB"/>
    <w:rsid w:val="00F51D55"/>
    <w:rsid w:val="00F53345"/>
    <w:rsid w:val="00F567AF"/>
    <w:rsid w:val="00F6222C"/>
    <w:rsid w:val="00F77764"/>
    <w:rsid w:val="00F86121"/>
    <w:rsid w:val="00F86D23"/>
    <w:rsid w:val="00F87749"/>
    <w:rsid w:val="00F93705"/>
    <w:rsid w:val="00F96CB7"/>
    <w:rsid w:val="00FC4489"/>
    <w:rsid w:val="00FC47E3"/>
    <w:rsid w:val="00FD574B"/>
    <w:rsid w:val="00FD6D00"/>
    <w:rsid w:val="00FE6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6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11938"/>
    <w:pPr>
      <w:ind w:left="720"/>
      <w:contextualSpacing/>
    </w:pPr>
  </w:style>
  <w:style w:type="paragraph" w:customStyle="1" w:styleId="3">
    <w:name w:val="Обычный (веб)3"/>
    <w:basedOn w:val="a"/>
    <w:rsid w:val="00611938"/>
    <w:pPr>
      <w:suppressAutoHyphens/>
      <w:spacing w:before="280" w:after="288" w:line="288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611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61193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8">
    <w:name w:val="Hyperlink"/>
    <w:basedOn w:val="a0"/>
    <w:uiPriority w:val="99"/>
    <w:unhideWhenUsed/>
    <w:rsid w:val="00F93705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742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locked/>
    <w:rsid w:val="00C95A4A"/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C95A4A"/>
    <w:rPr>
      <w:rFonts w:ascii="Calibri" w:eastAsia="Arial" w:hAnsi="Calibri" w:cs="Calibri"/>
      <w:lang w:eastAsia="ar-SA"/>
    </w:rPr>
  </w:style>
  <w:style w:type="table" w:customStyle="1" w:styleId="1">
    <w:name w:val="Сетка таблицы1"/>
    <w:basedOn w:val="a1"/>
    <w:uiPriority w:val="99"/>
    <w:rsid w:val="000B4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99"/>
    <w:rsid w:val="000B4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99"/>
    <w:rsid w:val="000B4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275AD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75AD4"/>
    <w:pPr>
      <w:widowControl w:val="0"/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Default">
    <w:name w:val="Default"/>
    <w:rsid w:val="00275AD4"/>
    <w:pPr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16</Pages>
  <Words>6285</Words>
  <Characters>35826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324</cp:revision>
  <cp:lastPrinted>2022-10-28T07:34:00Z</cp:lastPrinted>
  <dcterms:created xsi:type="dcterms:W3CDTF">2021-05-05T10:39:00Z</dcterms:created>
  <dcterms:modified xsi:type="dcterms:W3CDTF">2024-05-16T07:21:00Z</dcterms:modified>
</cp:coreProperties>
</file>